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D6" w:rsidRDefault="009050D6" w:rsidP="009050D6">
      <w:pPr>
        <w:spacing w:after="0" w:line="276" w:lineRule="auto"/>
        <w:jc w:val="both"/>
        <w:rPr>
          <w:rFonts w:ascii="Times New Roman" w:hAnsi="Times New Roman" w:cs="Times New Roman"/>
          <w:sz w:val="24"/>
          <w:szCs w:val="24"/>
        </w:rPr>
      </w:pPr>
    </w:p>
    <w:p w:rsidR="000A1602" w:rsidRPr="000A1602" w:rsidRDefault="000A1602" w:rsidP="000A160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MERSİN BÜYÜKŞEHİR BELEDİYESİNDEN (KÜLTÜR A.Ş.)</w:t>
      </w:r>
      <w:r w:rsidRPr="000A1602">
        <w:rPr>
          <w:rFonts w:ascii="Times New Roman" w:hAnsi="Times New Roman" w:cs="Times New Roman"/>
          <w:b/>
          <w:bCs/>
          <w:sz w:val="24"/>
          <w:szCs w:val="24"/>
        </w:rPr>
        <w:t>:</w:t>
      </w:r>
    </w:p>
    <w:p w:rsidR="007D58C7" w:rsidRPr="007A3D53" w:rsidRDefault="004A14B4" w:rsidP="004A14B4">
      <w:pPr>
        <w:ind w:firstLine="708"/>
        <w:jc w:val="both"/>
        <w:rPr>
          <w:rFonts w:ascii="Times New Roman" w:hAnsi="Times New Roman" w:cs="Times New Roman"/>
          <w:sz w:val="24"/>
          <w:szCs w:val="24"/>
        </w:rPr>
      </w:pPr>
      <w:r>
        <w:rPr>
          <w:rFonts w:ascii="Times New Roman" w:hAnsi="Times New Roman" w:cs="Times New Roman"/>
          <w:sz w:val="24"/>
          <w:szCs w:val="24"/>
        </w:rPr>
        <w:t xml:space="preserve">Mersin Büyükşehir Belediyesi Kültür ve Sosyal İşler Dairesi Başkanlığında </w:t>
      </w:r>
      <w:r w:rsidR="000A1602" w:rsidRPr="000A1602">
        <w:rPr>
          <w:rFonts w:ascii="Times New Roman" w:hAnsi="Times New Roman" w:cs="Times New Roman"/>
          <w:sz w:val="24"/>
          <w:szCs w:val="24"/>
        </w:rPr>
        <w:t xml:space="preserve">görev yapmak üzere, </w:t>
      </w:r>
      <w:r>
        <w:rPr>
          <w:rFonts w:ascii="Times New Roman" w:hAnsi="Times New Roman" w:cs="Times New Roman"/>
          <w:sz w:val="24"/>
          <w:szCs w:val="24"/>
        </w:rPr>
        <w:t>4857 sayılı yasa kapsamında çalıştırılacak</w:t>
      </w:r>
      <w:r w:rsidR="000A1602" w:rsidRPr="000A1602">
        <w:rPr>
          <w:rFonts w:ascii="Times New Roman" w:hAnsi="Times New Roman" w:cs="Times New Roman"/>
          <w:color w:val="000000" w:themeColor="text1"/>
          <w:sz w:val="24"/>
          <w:szCs w:val="24"/>
        </w:rPr>
        <w:t xml:space="preserve"> </w:t>
      </w:r>
      <w:r w:rsidR="000A1602" w:rsidRPr="000A1602">
        <w:rPr>
          <w:rFonts w:ascii="Times New Roman" w:hAnsi="Times New Roman" w:cs="Times New Roman"/>
          <w:sz w:val="24"/>
          <w:szCs w:val="24"/>
        </w:rPr>
        <w:t xml:space="preserve">personel </w:t>
      </w:r>
      <w:r w:rsidR="000A1602" w:rsidRPr="000A1602">
        <w:rPr>
          <w:rFonts w:ascii="Times New Roman" w:hAnsi="Times New Roman" w:cs="Times New Roman"/>
          <w:color w:val="000000" w:themeColor="text1"/>
          <w:sz w:val="24"/>
          <w:szCs w:val="24"/>
        </w:rPr>
        <w:t>alınacaktır.</w:t>
      </w:r>
    </w:p>
    <w:tbl>
      <w:tblPr>
        <w:tblStyle w:val="TabloKlavuzu"/>
        <w:tblW w:w="8926" w:type="dxa"/>
        <w:shd w:val="clear" w:color="auto" w:fill="FFFFFF" w:themeFill="background1"/>
        <w:tblLayout w:type="fixed"/>
        <w:tblLook w:val="04A0" w:firstRow="1" w:lastRow="0" w:firstColumn="1" w:lastColumn="0" w:noHBand="0" w:noVBand="1"/>
      </w:tblPr>
      <w:tblGrid>
        <w:gridCol w:w="3256"/>
        <w:gridCol w:w="5103"/>
        <w:gridCol w:w="567"/>
      </w:tblGrid>
      <w:tr w:rsidR="00D22F06" w:rsidRPr="00C45DBF" w:rsidTr="002821BE">
        <w:trPr>
          <w:cantSplit/>
          <w:trHeight w:val="734"/>
        </w:trPr>
        <w:tc>
          <w:tcPr>
            <w:tcW w:w="3256" w:type="dxa"/>
            <w:shd w:val="clear" w:color="auto" w:fill="5B9BD5" w:themeFill="accent5"/>
          </w:tcPr>
          <w:p w:rsidR="00D22F06" w:rsidRPr="00C45DBF" w:rsidRDefault="00D22F06" w:rsidP="0036511F">
            <w:pPr>
              <w:rPr>
                <w:rFonts w:cstheme="minorHAnsi"/>
                <w:b/>
                <w:color w:val="FFFFFF" w:themeColor="background1"/>
                <w:sz w:val="20"/>
                <w:szCs w:val="20"/>
              </w:rPr>
            </w:pPr>
            <w:r w:rsidRPr="00C45DBF">
              <w:rPr>
                <w:rFonts w:cstheme="minorHAnsi"/>
                <w:b/>
                <w:sz w:val="20"/>
                <w:szCs w:val="20"/>
              </w:rPr>
              <w:t xml:space="preserve">Birimi </w:t>
            </w:r>
          </w:p>
        </w:tc>
        <w:tc>
          <w:tcPr>
            <w:tcW w:w="5103" w:type="dxa"/>
            <w:shd w:val="clear" w:color="auto" w:fill="5B9BD5" w:themeFill="accent5"/>
          </w:tcPr>
          <w:p w:rsidR="00D22F06" w:rsidRPr="00C45DBF" w:rsidRDefault="00D22F06" w:rsidP="0036511F">
            <w:pPr>
              <w:rPr>
                <w:rFonts w:cstheme="minorHAnsi"/>
                <w:b/>
                <w:sz w:val="20"/>
                <w:szCs w:val="20"/>
              </w:rPr>
            </w:pPr>
            <w:r w:rsidRPr="00C45DBF">
              <w:rPr>
                <w:rFonts w:cstheme="minorHAnsi"/>
                <w:b/>
                <w:sz w:val="20"/>
                <w:szCs w:val="20"/>
              </w:rPr>
              <w:t xml:space="preserve">Branş </w:t>
            </w:r>
          </w:p>
        </w:tc>
        <w:tc>
          <w:tcPr>
            <w:tcW w:w="567" w:type="dxa"/>
            <w:shd w:val="clear" w:color="auto" w:fill="5B9BD5" w:themeFill="accent5"/>
            <w:textDirection w:val="btLr"/>
          </w:tcPr>
          <w:p w:rsidR="00D22F06" w:rsidRPr="00C45DBF" w:rsidRDefault="00D22F06" w:rsidP="001E0885">
            <w:pPr>
              <w:ind w:left="113" w:right="113"/>
              <w:rPr>
                <w:rFonts w:cstheme="minorHAnsi"/>
                <w:b/>
                <w:sz w:val="20"/>
                <w:szCs w:val="20"/>
              </w:rPr>
            </w:pPr>
            <w:r w:rsidRPr="00C45DBF">
              <w:rPr>
                <w:rFonts w:cstheme="minorHAnsi"/>
                <w:b/>
                <w:sz w:val="20"/>
                <w:szCs w:val="20"/>
              </w:rPr>
              <w:t xml:space="preserve">Adet </w:t>
            </w:r>
          </w:p>
        </w:tc>
      </w:tr>
      <w:tr w:rsidR="00D22F06" w:rsidRPr="00C45DBF" w:rsidTr="00AD7803">
        <w:trPr>
          <w:trHeight w:val="1964"/>
        </w:trPr>
        <w:tc>
          <w:tcPr>
            <w:tcW w:w="3256" w:type="dxa"/>
            <w:shd w:val="clear" w:color="auto" w:fill="FFFFFF" w:themeFill="background1"/>
          </w:tcPr>
          <w:p w:rsidR="00D22F06" w:rsidRDefault="00D22F06" w:rsidP="0036511F">
            <w:pPr>
              <w:rPr>
                <w:rFonts w:ascii="Times New Roman" w:hAnsi="Times New Roman" w:cs="Times New Roman"/>
                <w:b/>
                <w:sz w:val="24"/>
                <w:szCs w:val="24"/>
              </w:rPr>
            </w:pPr>
            <w:r w:rsidRPr="00385ECB">
              <w:rPr>
                <w:rFonts w:ascii="Times New Roman" w:hAnsi="Times New Roman" w:cs="Times New Roman"/>
                <w:b/>
                <w:sz w:val="24"/>
                <w:szCs w:val="24"/>
              </w:rPr>
              <w:t xml:space="preserve">KENT ORKESTRASI </w:t>
            </w:r>
          </w:p>
          <w:p w:rsidR="00D22F06" w:rsidRPr="00385ECB" w:rsidRDefault="00D22F06" w:rsidP="0036511F">
            <w:pPr>
              <w:rPr>
                <w:rFonts w:ascii="Times New Roman" w:hAnsi="Times New Roman" w:cs="Times New Roman"/>
                <w:b/>
                <w:sz w:val="24"/>
                <w:szCs w:val="24"/>
              </w:rPr>
            </w:pPr>
            <w:r>
              <w:rPr>
                <w:rFonts w:ascii="Times New Roman" w:hAnsi="Times New Roman" w:cs="Times New Roman"/>
                <w:b/>
                <w:sz w:val="24"/>
                <w:szCs w:val="24"/>
              </w:rPr>
              <w:t>BELEDİYE BANDOSU</w:t>
            </w:r>
          </w:p>
        </w:tc>
        <w:tc>
          <w:tcPr>
            <w:tcW w:w="5103" w:type="dxa"/>
            <w:shd w:val="clear" w:color="auto" w:fill="FFFFFF" w:themeFill="background1"/>
          </w:tcPr>
          <w:p w:rsidR="00D22F06" w:rsidRPr="00385ECB" w:rsidRDefault="00D22F06" w:rsidP="0036511F">
            <w:pPr>
              <w:rPr>
                <w:rFonts w:ascii="Times New Roman" w:hAnsi="Times New Roman" w:cs="Times New Roman"/>
                <w:sz w:val="24"/>
                <w:szCs w:val="24"/>
              </w:rPr>
            </w:pPr>
            <w:r>
              <w:rPr>
                <w:rFonts w:ascii="Times New Roman" w:hAnsi="Times New Roman" w:cs="Times New Roman"/>
                <w:sz w:val="24"/>
                <w:szCs w:val="24"/>
              </w:rPr>
              <w:t>-</w:t>
            </w:r>
            <w:r w:rsidRPr="00385ECB">
              <w:rPr>
                <w:rFonts w:ascii="Times New Roman" w:hAnsi="Times New Roman" w:cs="Times New Roman"/>
                <w:sz w:val="24"/>
                <w:szCs w:val="24"/>
              </w:rPr>
              <w:t>Keman</w:t>
            </w:r>
            <w:r>
              <w:rPr>
                <w:rFonts w:ascii="Times New Roman" w:hAnsi="Times New Roman" w:cs="Times New Roman"/>
                <w:sz w:val="24"/>
                <w:szCs w:val="24"/>
              </w:rPr>
              <w:t xml:space="preserve"> Sanatçısı (Kemancı)</w:t>
            </w:r>
          </w:p>
          <w:p w:rsidR="00D22F06" w:rsidRPr="00385ECB" w:rsidRDefault="00D22F06" w:rsidP="0036511F">
            <w:pPr>
              <w:rPr>
                <w:rFonts w:ascii="Times New Roman" w:hAnsi="Times New Roman" w:cs="Times New Roman"/>
                <w:sz w:val="24"/>
                <w:szCs w:val="24"/>
              </w:rPr>
            </w:pPr>
            <w:r>
              <w:rPr>
                <w:rFonts w:ascii="Times New Roman" w:hAnsi="Times New Roman" w:cs="Times New Roman"/>
                <w:sz w:val="24"/>
                <w:szCs w:val="24"/>
              </w:rPr>
              <w:t>-</w:t>
            </w:r>
            <w:r w:rsidRPr="00385ECB">
              <w:rPr>
                <w:rFonts w:ascii="Times New Roman" w:hAnsi="Times New Roman" w:cs="Times New Roman"/>
                <w:sz w:val="24"/>
                <w:szCs w:val="24"/>
              </w:rPr>
              <w:t>Viyola</w:t>
            </w:r>
            <w:r>
              <w:rPr>
                <w:rFonts w:ascii="Times New Roman" w:hAnsi="Times New Roman" w:cs="Times New Roman"/>
                <w:sz w:val="24"/>
                <w:szCs w:val="24"/>
              </w:rPr>
              <w:t xml:space="preserve"> Sanatçısı</w:t>
            </w:r>
          </w:p>
          <w:p w:rsidR="00D22F06" w:rsidRDefault="00D22F06" w:rsidP="0036511F">
            <w:pPr>
              <w:rPr>
                <w:rFonts w:ascii="Times New Roman" w:hAnsi="Times New Roman" w:cs="Times New Roman"/>
                <w:sz w:val="24"/>
                <w:szCs w:val="24"/>
              </w:rPr>
            </w:pPr>
            <w:r>
              <w:rPr>
                <w:rFonts w:ascii="Times New Roman" w:hAnsi="Times New Roman" w:cs="Times New Roman"/>
                <w:sz w:val="24"/>
                <w:szCs w:val="24"/>
              </w:rPr>
              <w:t>-</w:t>
            </w:r>
            <w:r w:rsidRPr="00385ECB">
              <w:rPr>
                <w:rFonts w:ascii="Times New Roman" w:hAnsi="Times New Roman" w:cs="Times New Roman"/>
                <w:sz w:val="24"/>
                <w:szCs w:val="24"/>
              </w:rPr>
              <w:t>Viyolonsel</w:t>
            </w:r>
            <w:r>
              <w:rPr>
                <w:rFonts w:ascii="Times New Roman" w:hAnsi="Times New Roman" w:cs="Times New Roman"/>
                <w:sz w:val="24"/>
                <w:szCs w:val="24"/>
              </w:rPr>
              <w:t xml:space="preserve"> Sanaçısı (Çelist/Viyolonist)</w:t>
            </w:r>
          </w:p>
          <w:p w:rsidR="002A6E25" w:rsidRPr="00385ECB" w:rsidRDefault="00DA25FD" w:rsidP="0036511F">
            <w:pPr>
              <w:rPr>
                <w:rFonts w:ascii="Times New Roman" w:hAnsi="Times New Roman" w:cs="Times New Roman"/>
                <w:sz w:val="24"/>
                <w:szCs w:val="24"/>
              </w:rPr>
            </w:pPr>
            <w:r>
              <w:rPr>
                <w:rFonts w:ascii="Times New Roman" w:hAnsi="Times New Roman" w:cs="Times New Roman"/>
                <w:sz w:val="24"/>
                <w:szCs w:val="24"/>
              </w:rPr>
              <w:t>-Kontrabas Sanat</w:t>
            </w:r>
            <w:r w:rsidR="002A6E25">
              <w:rPr>
                <w:rFonts w:ascii="Times New Roman" w:hAnsi="Times New Roman" w:cs="Times New Roman"/>
                <w:sz w:val="24"/>
                <w:szCs w:val="24"/>
              </w:rPr>
              <w:t>çısı</w:t>
            </w:r>
          </w:p>
          <w:p w:rsidR="00D22F06" w:rsidRPr="00385ECB" w:rsidRDefault="00D22F06" w:rsidP="0036511F">
            <w:pPr>
              <w:rPr>
                <w:rFonts w:ascii="Times New Roman" w:hAnsi="Times New Roman" w:cs="Times New Roman"/>
                <w:sz w:val="24"/>
                <w:szCs w:val="24"/>
              </w:rPr>
            </w:pPr>
            <w:r>
              <w:rPr>
                <w:rFonts w:ascii="Times New Roman" w:hAnsi="Times New Roman" w:cs="Times New Roman"/>
                <w:sz w:val="24"/>
                <w:szCs w:val="24"/>
              </w:rPr>
              <w:t>-</w:t>
            </w:r>
            <w:r w:rsidRPr="00385ECB">
              <w:rPr>
                <w:rFonts w:ascii="Times New Roman" w:hAnsi="Times New Roman" w:cs="Times New Roman"/>
                <w:sz w:val="24"/>
                <w:szCs w:val="24"/>
              </w:rPr>
              <w:t>Trombon</w:t>
            </w:r>
            <w:r>
              <w:rPr>
                <w:rFonts w:ascii="Times New Roman" w:hAnsi="Times New Roman" w:cs="Times New Roman"/>
                <w:sz w:val="24"/>
                <w:szCs w:val="24"/>
              </w:rPr>
              <w:t xml:space="preserve"> Sanatçısı</w:t>
            </w:r>
          </w:p>
          <w:p w:rsidR="00D22F06" w:rsidRPr="00385ECB" w:rsidRDefault="00D22F06" w:rsidP="0036511F">
            <w:pPr>
              <w:rPr>
                <w:rFonts w:ascii="Times New Roman" w:hAnsi="Times New Roman" w:cs="Times New Roman"/>
                <w:sz w:val="24"/>
                <w:szCs w:val="24"/>
              </w:rPr>
            </w:pPr>
            <w:r>
              <w:rPr>
                <w:rFonts w:ascii="Times New Roman" w:hAnsi="Times New Roman" w:cs="Times New Roman"/>
                <w:sz w:val="24"/>
                <w:szCs w:val="24"/>
              </w:rPr>
              <w:t>-</w:t>
            </w:r>
            <w:r w:rsidR="00384EE4">
              <w:rPr>
                <w:rFonts w:ascii="Times New Roman" w:hAnsi="Times New Roman" w:cs="Times New Roman"/>
                <w:sz w:val="24"/>
                <w:szCs w:val="24"/>
              </w:rPr>
              <w:t>Klavye</w:t>
            </w:r>
          </w:p>
          <w:p w:rsidR="00D22F06" w:rsidRDefault="00D22F06" w:rsidP="00AD7803">
            <w:pPr>
              <w:rPr>
                <w:rFonts w:ascii="Times New Roman" w:hAnsi="Times New Roman" w:cs="Times New Roman"/>
                <w:sz w:val="24"/>
                <w:szCs w:val="24"/>
              </w:rPr>
            </w:pPr>
            <w:r>
              <w:rPr>
                <w:rFonts w:ascii="Times New Roman" w:hAnsi="Times New Roman" w:cs="Times New Roman"/>
                <w:sz w:val="24"/>
                <w:szCs w:val="24"/>
              </w:rPr>
              <w:t>-</w:t>
            </w:r>
            <w:r w:rsidR="00AD7803">
              <w:rPr>
                <w:rFonts w:ascii="Times New Roman" w:hAnsi="Times New Roman" w:cs="Times New Roman"/>
                <w:sz w:val="24"/>
                <w:szCs w:val="24"/>
              </w:rPr>
              <w:t>Gitar Sanatçısı (Elektro Gitar)</w:t>
            </w:r>
          </w:p>
          <w:p w:rsidR="00421F2E" w:rsidRDefault="00421F2E" w:rsidP="00AD7803">
            <w:pPr>
              <w:rPr>
                <w:rFonts w:ascii="Times New Roman" w:hAnsi="Times New Roman" w:cs="Times New Roman"/>
                <w:sz w:val="24"/>
                <w:szCs w:val="24"/>
              </w:rPr>
            </w:pPr>
            <w:r w:rsidRPr="00BE6FD5">
              <w:rPr>
                <w:rFonts w:ascii="Times New Roman" w:hAnsi="Times New Roman" w:cs="Times New Roman"/>
                <w:sz w:val="24"/>
                <w:szCs w:val="24"/>
              </w:rPr>
              <w:t>-Baterist</w:t>
            </w:r>
          </w:p>
          <w:p w:rsidR="00C526D3" w:rsidRDefault="00C526D3" w:rsidP="00C526D3">
            <w:pPr>
              <w:rPr>
                <w:rFonts w:ascii="Times New Roman" w:hAnsi="Times New Roman" w:cs="Times New Roman"/>
                <w:sz w:val="24"/>
                <w:szCs w:val="24"/>
              </w:rPr>
            </w:pPr>
            <w:r>
              <w:rPr>
                <w:rFonts w:ascii="Times New Roman" w:hAnsi="Times New Roman" w:cs="Times New Roman"/>
                <w:sz w:val="24"/>
                <w:szCs w:val="24"/>
              </w:rPr>
              <w:t>-Trompet</w:t>
            </w:r>
          </w:p>
          <w:p w:rsidR="00C526D3" w:rsidRDefault="00C526D3" w:rsidP="00C526D3">
            <w:pPr>
              <w:rPr>
                <w:rFonts w:ascii="Times New Roman" w:hAnsi="Times New Roman" w:cs="Times New Roman"/>
                <w:sz w:val="24"/>
                <w:szCs w:val="24"/>
              </w:rPr>
            </w:pPr>
            <w:r>
              <w:rPr>
                <w:rFonts w:ascii="Times New Roman" w:hAnsi="Times New Roman" w:cs="Times New Roman"/>
                <w:sz w:val="24"/>
                <w:szCs w:val="24"/>
              </w:rPr>
              <w:t>-Alto Sax</w:t>
            </w:r>
          </w:p>
          <w:p w:rsidR="00C526D3" w:rsidRDefault="00C526D3" w:rsidP="00C526D3">
            <w:pPr>
              <w:rPr>
                <w:rFonts w:ascii="Times New Roman" w:hAnsi="Times New Roman" w:cs="Times New Roman"/>
                <w:sz w:val="24"/>
                <w:szCs w:val="24"/>
              </w:rPr>
            </w:pPr>
            <w:r>
              <w:rPr>
                <w:rFonts w:ascii="Times New Roman" w:hAnsi="Times New Roman" w:cs="Times New Roman"/>
                <w:sz w:val="24"/>
                <w:szCs w:val="24"/>
              </w:rPr>
              <w:t>-Tenor Sax</w:t>
            </w:r>
          </w:p>
          <w:p w:rsidR="00C526D3" w:rsidRDefault="00C526D3" w:rsidP="00C526D3">
            <w:pPr>
              <w:rPr>
                <w:rFonts w:ascii="Times New Roman" w:hAnsi="Times New Roman" w:cs="Times New Roman"/>
                <w:sz w:val="24"/>
                <w:szCs w:val="24"/>
              </w:rPr>
            </w:pPr>
            <w:r>
              <w:rPr>
                <w:rFonts w:ascii="Times New Roman" w:hAnsi="Times New Roman" w:cs="Times New Roman"/>
                <w:sz w:val="24"/>
                <w:szCs w:val="24"/>
              </w:rPr>
              <w:t>-Korno</w:t>
            </w:r>
          </w:p>
          <w:p w:rsidR="00C526D3" w:rsidRDefault="00C526D3" w:rsidP="00C526D3">
            <w:pPr>
              <w:rPr>
                <w:rFonts w:ascii="Times New Roman" w:hAnsi="Times New Roman" w:cs="Times New Roman"/>
                <w:sz w:val="24"/>
                <w:szCs w:val="24"/>
              </w:rPr>
            </w:pPr>
            <w:r>
              <w:rPr>
                <w:rFonts w:ascii="Times New Roman" w:hAnsi="Times New Roman" w:cs="Times New Roman"/>
                <w:sz w:val="24"/>
                <w:szCs w:val="24"/>
              </w:rPr>
              <w:t>Trampet (Ritimci)</w:t>
            </w:r>
          </w:p>
          <w:p w:rsidR="00C526D3" w:rsidRPr="00AD7803" w:rsidRDefault="00384EE4" w:rsidP="00C526D3">
            <w:pPr>
              <w:rPr>
                <w:rFonts w:ascii="Times New Roman" w:hAnsi="Times New Roman" w:cs="Times New Roman"/>
                <w:sz w:val="24"/>
                <w:szCs w:val="24"/>
              </w:rPr>
            </w:pPr>
            <w:r>
              <w:rPr>
                <w:rFonts w:ascii="Times New Roman" w:hAnsi="Times New Roman" w:cs="Times New Roman"/>
                <w:sz w:val="24"/>
                <w:szCs w:val="24"/>
              </w:rPr>
              <w:t>Flüt</w:t>
            </w:r>
          </w:p>
        </w:tc>
        <w:tc>
          <w:tcPr>
            <w:tcW w:w="567" w:type="dxa"/>
            <w:shd w:val="clear" w:color="auto" w:fill="FFFFFF" w:themeFill="background1"/>
          </w:tcPr>
          <w:p w:rsidR="00D22F06" w:rsidRPr="00385ECB" w:rsidRDefault="002A6E25" w:rsidP="0036511F">
            <w:pPr>
              <w:jc w:val="center"/>
              <w:rPr>
                <w:rFonts w:ascii="Times New Roman" w:hAnsi="Times New Roman" w:cs="Times New Roman"/>
                <w:sz w:val="24"/>
                <w:szCs w:val="24"/>
              </w:rPr>
            </w:pPr>
            <w:r>
              <w:rPr>
                <w:rFonts w:ascii="Times New Roman" w:hAnsi="Times New Roman" w:cs="Times New Roman"/>
                <w:sz w:val="24"/>
                <w:szCs w:val="24"/>
              </w:rPr>
              <w:t>7</w:t>
            </w:r>
          </w:p>
          <w:p w:rsidR="00D22F06" w:rsidRPr="00385ECB" w:rsidRDefault="00D22F06" w:rsidP="0036511F">
            <w:pPr>
              <w:jc w:val="center"/>
              <w:rPr>
                <w:rFonts w:ascii="Times New Roman" w:hAnsi="Times New Roman" w:cs="Times New Roman"/>
                <w:sz w:val="24"/>
                <w:szCs w:val="24"/>
              </w:rPr>
            </w:pPr>
            <w:r w:rsidRPr="00385ECB">
              <w:rPr>
                <w:rFonts w:ascii="Times New Roman" w:hAnsi="Times New Roman" w:cs="Times New Roman"/>
                <w:sz w:val="24"/>
                <w:szCs w:val="24"/>
              </w:rPr>
              <w:t>2</w:t>
            </w:r>
          </w:p>
          <w:p w:rsidR="00D22F06" w:rsidRDefault="00AD7803" w:rsidP="0036511F">
            <w:pPr>
              <w:jc w:val="center"/>
              <w:rPr>
                <w:rFonts w:ascii="Times New Roman" w:hAnsi="Times New Roman" w:cs="Times New Roman"/>
                <w:sz w:val="24"/>
                <w:szCs w:val="24"/>
              </w:rPr>
            </w:pPr>
            <w:r>
              <w:rPr>
                <w:rFonts w:ascii="Times New Roman" w:hAnsi="Times New Roman" w:cs="Times New Roman"/>
                <w:sz w:val="24"/>
                <w:szCs w:val="24"/>
              </w:rPr>
              <w:t>1</w:t>
            </w:r>
          </w:p>
          <w:p w:rsidR="002A6E25" w:rsidRPr="00385ECB" w:rsidRDefault="002A6E25" w:rsidP="0036511F">
            <w:pPr>
              <w:jc w:val="center"/>
              <w:rPr>
                <w:rFonts w:ascii="Times New Roman" w:hAnsi="Times New Roman" w:cs="Times New Roman"/>
                <w:sz w:val="24"/>
                <w:szCs w:val="24"/>
              </w:rPr>
            </w:pPr>
            <w:r>
              <w:rPr>
                <w:rFonts w:ascii="Times New Roman" w:hAnsi="Times New Roman" w:cs="Times New Roman"/>
                <w:sz w:val="24"/>
                <w:szCs w:val="24"/>
              </w:rPr>
              <w:t>1</w:t>
            </w:r>
          </w:p>
          <w:p w:rsidR="00D22F06" w:rsidRPr="00385ECB" w:rsidRDefault="005B3DEF" w:rsidP="0036511F">
            <w:pPr>
              <w:jc w:val="center"/>
              <w:rPr>
                <w:rFonts w:ascii="Times New Roman" w:hAnsi="Times New Roman" w:cs="Times New Roman"/>
                <w:sz w:val="24"/>
                <w:szCs w:val="24"/>
              </w:rPr>
            </w:pPr>
            <w:r>
              <w:rPr>
                <w:rFonts w:ascii="Times New Roman" w:hAnsi="Times New Roman" w:cs="Times New Roman"/>
                <w:sz w:val="24"/>
                <w:szCs w:val="24"/>
              </w:rPr>
              <w:t>3</w:t>
            </w:r>
          </w:p>
          <w:p w:rsidR="00D22F06" w:rsidRPr="00385ECB" w:rsidRDefault="00AD7803" w:rsidP="00AD7803">
            <w:pPr>
              <w:rPr>
                <w:rFonts w:ascii="Times New Roman" w:hAnsi="Times New Roman" w:cs="Times New Roman"/>
                <w:sz w:val="24"/>
                <w:szCs w:val="24"/>
              </w:rPr>
            </w:pPr>
            <w:r>
              <w:rPr>
                <w:rFonts w:ascii="Times New Roman" w:hAnsi="Times New Roman" w:cs="Times New Roman"/>
                <w:sz w:val="24"/>
                <w:szCs w:val="24"/>
              </w:rPr>
              <w:t xml:space="preserve">  1</w:t>
            </w:r>
          </w:p>
          <w:p w:rsidR="00D22F06" w:rsidRDefault="00AD7803" w:rsidP="00AD7803">
            <w:pPr>
              <w:jc w:val="center"/>
              <w:rPr>
                <w:rFonts w:ascii="Times New Roman" w:hAnsi="Times New Roman" w:cs="Times New Roman"/>
                <w:sz w:val="24"/>
                <w:szCs w:val="24"/>
              </w:rPr>
            </w:pPr>
            <w:r>
              <w:rPr>
                <w:rFonts w:ascii="Times New Roman" w:hAnsi="Times New Roman" w:cs="Times New Roman"/>
                <w:sz w:val="24"/>
                <w:szCs w:val="24"/>
              </w:rPr>
              <w:t>1</w:t>
            </w:r>
          </w:p>
          <w:p w:rsidR="00421F2E" w:rsidRDefault="00421F2E" w:rsidP="00AD7803">
            <w:pPr>
              <w:jc w:val="center"/>
              <w:rPr>
                <w:rFonts w:ascii="Times New Roman" w:hAnsi="Times New Roman" w:cs="Times New Roman"/>
                <w:sz w:val="24"/>
                <w:szCs w:val="24"/>
              </w:rPr>
            </w:pPr>
            <w:r w:rsidRPr="00BE6FD5">
              <w:rPr>
                <w:rFonts w:ascii="Times New Roman" w:hAnsi="Times New Roman" w:cs="Times New Roman"/>
                <w:sz w:val="24"/>
                <w:szCs w:val="24"/>
              </w:rPr>
              <w:t>1</w:t>
            </w:r>
          </w:p>
          <w:p w:rsidR="00C526D3" w:rsidRDefault="00C526D3" w:rsidP="00C526D3">
            <w:pPr>
              <w:jc w:val="center"/>
              <w:rPr>
                <w:rFonts w:ascii="Times New Roman" w:hAnsi="Times New Roman" w:cs="Times New Roman"/>
                <w:sz w:val="24"/>
                <w:szCs w:val="24"/>
              </w:rPr>
            </w:pPr>
            <w:r>
              <w:rPr>
                <w:rFonts w:ascii="Times New Roman" w:hAnsi="Times New Roman" w:cs="Times New Roman"/>
                <w:sz w:val="24"/>
                <w:szCs w:val="24"/>
              </w:rPr>
              <w:t>2</w:t>
            </w:r>
          </w:p>
          <w:p w:rsidR="00C526D3" w:rsidRDefault="00C526D3" w:rsidP="00C526D3">
            <w:pPr>
              <w:jc w:val="center"/>
              <w:rPr>
                <w:rFonts w:ascii="Times New Roman" w:hAnsi="Times New Roman" w:cs="Times New Roman"/>
                <w:sz w:val="24"/>
                <w:szCs w:val="24"/>
              </w:rPr>
            </w:pPr>
            <w:r>
              <w:rPr>
                <w:rFonts w:ascii="Times New Roman" w:hAnsi="Times New Roman" w:cs="Times New Roman"/>
                <w:sz w:val="24"/>
                <w:szCs w:val="24"/>
              </w:rPr>
              <w:t>2</w:t>
            </w:r>
          </w:p>
          <w:p w:rsidR="00C526D3" w:rsidRDefault="00C526D3" w:rsidP="00C526D3">
            <w:pPr>
              <w:jc w:val="center"/>
              <w:rPr>
                <w:rFonts w:ascii="Times New Roman" w:hAnsi="Times New Roman" w:cs="Times New Roman"/>
                <w:sz w:val="24"/>
                <w:szCs w:val="24"/>
              </w:rPr>
            </w:pPr>
            <w:r>
              <w:rPr>
                <w:rFonts w:ascii="Times New Roman" w:hAnsi="Times New Roman" w:cs="Times New Roman"/>
                <w:sz w:val="24"/>
                <w:szCs w:val="24"/>
              </w:rPr>
              <w:t>2</w:t>
            </w:r>
          </w:p>
          <w:p w:rsidR="00C526D3" w:rsidRDefault="00C526D3" w:rsidP="00C526D3">
            <w:pPr>
              <w:jc w:val="center"/>
              <w:rPr>
                <w:rFonts w:ascii="Times New Roman" w:hAnsi="Times New Roman" w:cs="Times New Roman"/>
                <w:sz w:val="24"/>
                <w:szCs w:val="24"/>
              </w:rPr>
            </w:pPr>
            <w:r>
              <w:rPr>
                <w:rFonts w:ascii="Times New Roman" w:hAnsi="Times New Roman" w:cs="Times New Roman"/>
                <w:sz w:val="24"/>
                <w:szCs w:val="24"/>
              </w:rPr>
              <w:t>1</w:t>
            </w:r>
          </w:p>
          <w:p w:rsidR="00C526D3" w:rsidRDefault="00C526D3" w:rsidP="00C526D3">
            <w:pPr>
              <w:jc w:val="center"/>
              <w:rPr>
                <w:rFonts w:ascii="Times New Roman" w:hAnsi="Times New Roman" w:cs="Times New Roman"/>
                <w:sz w:val="24"/>
                <w:szCs w:val="24"/>
              </w:rPr>
            </w:pPr>
            <w:r>
              <w:rPr>
                <w:rFonts w:ascii="Times New Roman" w:hAnsi="Times New Roman" w:cs="Times New Roman"/>
                <w:sz w:val="24"/>
                <w:szCs w:val="24"/>
              </w:rPr>
              <w:t>1</w:t>
            </w:r>
          </w:p>
          <w:p w:rsidR="00C526D3" w:rsidRPr="00385ECB" w:rsidRDefault="00384EE4" w:rsidP="00C526D3">
            <w:pPr>
              <w:jc w:val="center"/>
              <w:rPr>
                <w:rFonts w:ascii="Times New Roman" w:hAnsi="Times New Roman" w:cs="Times New Roman"/>
                <w:sz w:val="24"/>
                <w:szCs w:val="24"/>
              </w:rPr>
            </w:pPr>
            <w:r>
              <w:rPr>
                <w:rFonts w:ascii="Times New Roman" w:hAnsi="Times New Roman" w:cs="Times New Roman"/>
                <w:sz w:val="24"/>
                <w:szCs w:val="24"/>
              </w:rPr>
              <w:t>1</w:t>
            </w:r>
          </w:p>
        </w:tc>
      </w:tr>
      <w:tr w:rsidR="00D22F06" w:rsidTr="002821BE">
        <w:trPr>
          <w:trHeight w:val="195"/>
        </w:trPr>
        <w:tc>
          <w:tcPr>
            <w:tcW w:w="3256" w:type="dxa"/>
            <w:shd w:val="clear" w:color="auto" w:fill="5B9BD5" w:themeFill="accent5"/>
          </w:tcPr>
          <w:p w:rsidR="00D22F06" w:rsidRPr="00385ECB" w:rsidRDefault="00D22F06" w:rsidP="0036511F">
            <w:pPr>
              <w:rPr>
                <w:rFonts w:ascii="Times New Roman" w:hAnsi="Times New Roman" w:cs="Times New Roman"/>
                <w:b/>
                <w:sz w:val="24"/>
                <w:szCs w:val="24"/>
              </w:rPr>
            </w:pPr>
            <w:r w:rsidRPr="00385ECB">
              <w:rPr>
                <w:rFonts w:ascii="Times New Roman" w:hAnsi="Times New Roman" w:cs="Times New Roman"/>
                <w:b/>
                <w:sz w:val="24"/>
                <w:szCs w:val="24"/>
              </w:rPr>
              <w:t>TOPLAM</w:t>
            </w:r>
          </w:p>
        </w:tc>
        <w:tc>
          <w:tcPr>
            <w:tcW w:w="5103" w:type="dxa"/>
            <w:shd w:val="clear" w:color="auto" w:fill="5B9BD5" w:themeFill="accent5"/>
          </w:tcPr>
          <w:p w:rsidR="00D22F06" w:rsidRPr="00385ECB" w:rsidRDefault="00D22F06" w:rsidP="0036511F">
            <w:pPr>
              <w:rPr>
                <w:rFonts w:ascii="Times New Roman" w:hAnsi="Times New Roman" w:cs="Times New Roman"/>
                <w:b/>
                <w:sz w:val="24"/>
                <w:szCs w:val="24"/>
              </w:rPr>
            </w:pPr>
          </w:p>
        </w:tc>
        <w:tc>
          <w:tcPr>
            <w:tcW w:w="567" w:type="dxa"/>
            <w:shd w:val="clear" w:color="auto" w:fill="5B9BD5" w:themeFill="accent5"/>
          </w:tcPr>
          <w:p w:rsidR="00D22F06" w:rsidRPr="00385ECB" w:rsidRDefault="002A6E25" w:rsidP="00421F2E">
            <w:pPr>
              <w:rPr>
                <w:rFonts w:ascii="Times New Roman" w:hAnsi="Times New Roman" w:cs="Times New Roman"/>
                <w:b/>
                <w:sz w:val="24"/>
                <w:szCs w:val="24"/>
              </w:rPr>
            </w:pPr>
            <w:r>
              <w:rPr>
                <w:rFonts w:ascii="Times New Roman" w:hAnsi="Times New Roman" w:cs="Times New Roman"/>
                <w:b/>
                <w:sz w:val="24"/>
                <w:szCs w:val="24"/>
              </w:rPr>
              <w:t xml:space="preserve"> 26</w:t>
            </w:r>
          </w:p>
        </w:tc>
      </w:tr>
    </w:tbl>
    <w:p w:rsidR="009050D6" w:rsidRDefault="009050D6" w:rsidP="009050D6">
      <w:pPr>
        <w:spacing w:after="0" w:line="276" w:lineRule="auto"/>
        <w:jc w:val="both"/>
        <w:rPr>
          <w:rFonts w:ascii="Times New Roman" w:hAnsi="Times New Roman" w:cs="Times New Roman"/>
          <w:b/>
          <w:bCs/>
          <w:sz w:val="24"/>
          <w:szCs w:val="24"/>
        </w:rPr>
      </w:pPr>
    </w:p>
    <w:p w:rsidR="009050D6" w:rsidRPr="00C33E24" w:rsidRDefault="009050D6" w:rsidP="009050D6">
      <w:pPr>
        <w:pStyle w:val="ListeParagraf"/>
        <w:numPr>
          <w:ilvl w:val="0"/>
          <w:numId w:val="1"/>
        </w:numPr>
        <w:spacing w:after="0" w:line="276" w:lineRule="auto"/>
        <w:jc w:val="both"/>
        <w:rPr>
          <w:rFonts w:ascii="Times New Roman" w:hAnsi="Times New Roman" w:cs="Times New Roman"/>
          <w:b/>
          <w:bCs/>
          <w:sz w:val="24"/>
          <w:szCs w:val="24"/>
        </w:rPr>
      </w:pPr>
      <w:r w:rsidRPr="00C33E24">
        <w:rPr>
          <w:rFonts w:ascii="Times New Roman" w:hAnsi="Times New Roman" w:cs="Times New Roman"/>
          <w:b/>
          <w:bCs/>
          <w:sz w:val="24"/>
          <w:szCs w:val="24"/>
        </w:rPr>
        <w:t>GENEL ŞARTLAR:</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1</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Sınav tarihi itibarıyla 18 yaşını tamamlamış olmak,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2</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Kamu haklarından mahrum bulunmamak,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9050D6" w:rsidRPr="007A3D53"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4</w:t>
      </w:r>
      <w:r w:rsidRPr="007A3D53">
        <w:rPr>
          <w:rFonts w:ascii="Times New Roman" w:hAnsi="Times New Roman" w:cs="Times New Roman"/>
          <w:b/>
          <w:sz w:val="24"/>
          <w:szCs w:val="24"/>
        </w:rPr>
        <w:t xml:space="preserve">- </w:t>
      </w:r>
      <w:r w:rsidRPr="007A3D53">
        <w:rPr>
          <w:rFonts w:ascii="Times New Roman" w:hAnsi="Times New Roman" w:cs="Times New Roman"/>
          <w:sz w:val="24"/>
          <w:szCs w:val="24"/>
        </w:rPr>
        <w:t>Erkek adaylar için askerlikle ilgisi bulunmamak, askerlik çağına gelmemiş bulunmak, askerlik çağına gelmiş ise muvazzaf askerlik hizmetini yapmış yahut ertelenmiş veya yedek sınıfa geçirilmiş olmak,</w:t>
      </w:r>
    </w:p>
    <w:p w:rsidR="0064430E"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5</w:t>
      </w:r>
      <w:r w:rsidRPr="007A3D53">
        <w:rPr>
          <w:rFonts w:ascii="Times New Roman" w:hAnsi="Times New Roman" w:cs="Times New Roman"/>
          <w:b/>
          <w:sz w:val="24"/>
          <w:szCs w:val="24"/>
        </w:rPr>
        <w:t>-</w:t>
      </w:r>
      <w:r w:rsidRPr="007A3D53">
        <w:rPr>
          <w:rFonts w:ascii="Times New Roman" w:hAnsi="Times New Roman" w:cs="Times New Roman"/>
          <w:sz w:val="24"/>
          <w:szCs w:val="24"/>
        </w:rPr>
        <w:t xml:space="preserve"> Görevini devamlı yapmasına engel olabilecek akıl hastalığı bulunmamak.</w:t>
      </w:r>
    </w:p>
    <w:p w:rsidR="003C4993" w:rsidRPr="004F6B63" w:rsidRDefault="00B5564A" w:rsidP="009050D6">
      <w:pPr>
        <w:spacing w:after="0" w:line="276" w:lineRule="auto"/>
        <w:jc w:val="both"/>
        <w:rPr>
          <w:rFonts w:ascii="Times New Roman" w:hAnsi="Times New Roman" w:cs="Times New Roman"/>
          <w:sz w:val="24"/>
          <w:szCs w:val="24"/>
        </w:rPr>
      </w:pPr>
      <w:r w:rsidRPr="00B5564A">
        <w:rPr>
          <w:rFonts w:ascii="Times New Roman" w:hAnsi="Times New Roman" w:cs="Times New Roman"/>
          <w:b/>
          <w:sz w:val="24"/>
          <w:szCs w:val="24"/>
        </w:rPr>
        <w:t>6</w:t>
      </w:r>
      <w:r>
        <w:rPr>
          <w:rFonts w:ascii="Times New Roman" w:hAnsi="Times New Roman" w:cs="Times New Roman"/>
          <w:sz w:val="24"/>
          <w:szCs w:val="24"/>
        </w:rPr>
        <w:t>-Sınavı kazanan personel 1 yıl boyunca stajyer olarak istihdam edilecektir.</w:t>
      </w:r>
    </w:p>
    <w:p w:rsidR="008F6486" w:rsidRDefault="008F6486" w:rsidP="009050D6">
      <w:pPr>
        <w:spacing w:after="0" w:line="276" w:lineRule="auto"/>
        <w:jc w:val="both"/>
        <w:rPr>
          <w:rFonts w:ascii="Times New Roman" w:hAnsi="Times New Roman" w:cs="Times New Roman"/>
          <w:b/>
          <w:bCs/>
          <w:color w:val="000000" w:themeColor="text1"/>
          <w:sz w:val="24"/>
          <w:szCs w:val="24"/>
        </w:rPr>
      </w:pPr>
    </w:p>
    <w:p w:rsidR="009050D6" w:rsidRPr="005A5B5A" w:rsidRDefault="009050D6" w:rsidP="009050D6">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 </w:t>
      </w:r>
      <w:r w:rsidRPr="005A5B5A">
        <w:rPr>
          <w:rFonts w:ascii="Times New Roman" w:hAnsi="Times New Roman" w:cs="Times New Roman"/>
          <w:b/>
          <w:bCs/>
          <w:color w:val="000000" w:themeColor="text1"/>
          <w:sz w:val="24"/>
          <w:szCs w:val="24"/>
        </w:rPr>
        <w:t>ÖZEL ŞARTLAR:</w:t>
      </w:r>
    </w:p>
    <w:p w:rsidR="0064430E" w:rsidRPr="00D22F06" w:rsidRDefault="009050D6" w:rsidP="009050D6">
      <w:pPr>
        <w:spacing w:after="0" w:line="276" w:lineRule="auto"/>
        <w:jc w:val="both"/>
        <w:rPr>
          <w:rFonts w:ascii="Times New Roman" w:hAnsi="Times New Roman" w:cs="Times New Roman"/>
          <w:color w:val="000000" w:themeColor="text1"/>
          <w:sz w:val="24"/>
          <w:szCs w:val="24"/>
        </w:rPr>
      </w:pPr>
      <w:r w:rsidRPr="005A5B5A">
        <w:rPr>
          <w:rFonts w:ascii="Times New Roman" w:hAnsi="Times New Roman" w:cs="Times New Roman"/>
          <w:b/>
          <w:color w:val="000000" w:themeColor="text1"/>
          <w:sz w:val="24"/>
          <w:szCs w:val="24"/>
        </w:rPr>
        <w:t>1-</w:t>
      </w:r>
      <w:r w:rsidRPr="005A5B5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Yükseköğretim Kurumu bünyesinde müzik ve sahne sanatları eğitimi veren fakülte, akademi ve konservatuarlarından </w:t>
      </w:r>
      <w:r w:rsidR="002D28CD">
        <w:rPr>
          <w:rFonts w:ascii="Times New Roman" w:hAnsi="Times New Roman" w:cs="Times New Roman"/>
          <w:color w:val="000000" w:themeColor="text1"/>
          <w:sz w:val="24"/>
          <w:szCs w:val="24"/>
        </w:rPr>
        <w:t xml:space="preserve">tercihen </w:t>
      </w:r>
      <w:r>
        <w:rPr>
          <w:rFonts w:ascii="Times New Roman" w:hAnsi="Times New Roman" w:cs="Times New Roman"/>
          <w:color w:val="000000" w:themeColor="text1"/>
          <w:sz w:val="24"/>
          <w:szCs w:val="24"/>
        </w:rPr>
        <w:t>lisans düzeyinde mezun olmak</w:t>
      </w:r>
      <w:r w:rsidR="002D28CD">
        <w:rPr>
          <w:rFonts w:ascii="Times New Roman" w:hAnsi="Times New Roman" w:cs="Times New Roman"/>
          <w:color w:val="000000" w:themeColor="text1"/>
          <w:sz w:val="24"/>
          <w:szCs w:val="24"/>
        </w:rPr>
        <w:t xml:space="preserve"> veya bu eğitim kurumlarında enstrümanına hakim olacak kadar eğitim almış en az önlisans mezunu olmak</w:t>
      </w:r>
      <w:r>
        <w:rPr>
          <w:rFonts w:ascii="Times New Roman" w:hAnsi="Times New Roman" w:cs="Times New Roman"/>
          <w:color w:val="000000" w:themeColor="text1"/>
          <w:sz w:val="24"/>
          <w:szCs w:val="24"/>
        </w:rPr>
        <w:t>.</w:t>
      </w:r>
    </w:p>
    <w:p w:rsidR="008F6486" w:rsidRDefault="008F6486" w:rsidP="009050D6">
      <w:pPr>
        <w:spacing w:after="0" w:line="276" w:lineRule="auto"/>
        <w:jc w:val="both"/>
        <w:rPr>
          <w:rFonts w:ascii="Times New Roman" w:hAnsi="Times New Roman" w:cs="Times New Roman"/>
          <w:b/>
          <w:bCs/>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7A3D53">
        <w:rPr>
          <w:rFonts w:ascii="Times New Roman" w:hAnsi="Times New Roman" w:cs="Times New Roman"/>
          <w:b/>
          <w:bCs/>
          <w:sz w:val="24"/>
          <w:szCs w:val="24"/>
        </w:rPr>
        <w:t>- BAŞVURU ŞEKLİ VE YERİ:</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 xml:space="preserve">İş talep formları </w:t>
      </w:r>
      <w:hyperlink r:id="rId11" w:history="1">
        <w:r w:rsidR="008859A1" w:rsidRPr="00D56112">
          <w:rPr>
            <w:rStyle w:val="Kpr"/>
            <w:rFonts w:ascii="Times New Roman" w:hAnsi="Times New Roman" w:cs="Times New Roman"/>
            <w:sz w:val="24"/>
            <w:szCs w:val="24"/>
          </w:rPr>
          <w:t>www.mersinbuyuksehiras.com</w:t>
        </w:r>
      </w:hyperlink>
      <w:r w:rsidR="008859A1">
        <w:rPr>
          <w:rFonts w:ascii="Times New Roman" w:hAnsi="Times New Roman" w:cs="Times New Roman"/>
          <w:sz w:val="24"/>
          <w:szCs w:val="24"/>
        </w:rPr>
        <w:t xml:space="preserve"> </w:t>
      </w:r>
      <w:r w:rsidRPr="007A3D53">
        <w:rPr>
          <w:rFonts w:ascii="Times New Roman" w:hAnsi="Times New Roman" w:cs="Times New Roman"/>
          <w:sz w:val="24"/>
          <w:szCs w:val="24"/>
        </w:rPr>
        <w:t> internet adreslerinden temin edilebilecektir.</w:t>
      </w:r>
    </w:p>
    <w:p w:rsidR="00C47BFB" w:rsidRPr="00B87C97" w:rsidRDefault="00CF78AD" w:rsidP="002128D3">
      <w:pPr>
        <w:spacing w:after="0" w:line="276" w:lineRule="auto"/>
        <w:ind w:firstLine="708"/>
        <w:jc w:val="both"/>
        <w:rPr>
          <w:rFonts w:ascii="Times New Roman" w:hAnsi="Times New Roman" w:cs="Times New Roman"/>
          <w:sz w:val="24"/>
          <w:szCs w:val="24"/>
        </w:rPr>
      </w:pPr>
      <w:r w:rsidRPr="00B87C97">
        <w:rPr>
          <w:rFonts w:ascii="Times New Roman" w:hAnsi="Times New Roman" w:cs="Times New Roman"/>
          <w:color w:val="000000" w:themeColor="text1"/>
          <w:sz w:val="24"/>
          <w:szCs w:val="24"/>
        </w:rPr>
        <w:t xml:space="preserve">İş bu Personel alım </w:t>
      </w:r>
      <w:r w:rsidR="009050D6" w:rsidRPr="00B87C97">
        <w:rPr>
          <w:rFonts w:ascii="Times New Roman" w:hAnsi="Times New Roman" w:cs="Times New Roman"/>
          <w:color w:val="000000" w:themeColor="text1"/>
          <w:sz w:val="24"/>
          <w:szCs w:val="24"/>
        </w:rPr>
        <w:t xml:space="preserve">ilanı </w:t>
      </w:r>
      <w:r w:rsidR="00FF5A37" w:rsidRPr="00B87C97">
        <w:rPr>
          <w:rFonts w:ascii="Times New Roman" w:hAnsi="Times New Roman" w:cs="Times New Roman"/>
          <w:color w:val="000000" w:themeColor="text1"/>
          <w:sz w:val="24"/>
          <w:szCs w:val="24"/>
        </w:rPr>
        <w:t>İş Kur’da</w:t>
      </w:r>
      <w:r w:rsidR="006408D8" w:rsidRPr="00B87C97">
        <w:rPr>
          <w:rFonts w:ascii="Times New Roman" w:hAnsi="Times New Roman" w:cs="Times New Roman"/>
          <w:color w:val="000000" w:themeColor="text1"/>
          <w:sz w:val="24"/>
          <w:szCs w:val="24"/>
        </w:rPr>
        <w:t xml:space="preserve"> yayımlandığı</w:t>
      </w:r>
      <w:r w:rsidR="00710A34" w:rsidRPr="00B87C97">
        <w:rPr>
          <w:rFonts w:ascii="Times New Roman" w:hAnsi="Times New Roman" w:cs="Times New Roman"/>
          <w:color w:val="000000" w:themeColor="text1"/>
          <w:sz w:val="24"/>
          <w:szCs w:val="24"/>
        </w:rPr>
        <w:t xml:space="preserve"> </w:t>
      </w:r>
      <w:r w:rsidR="000B76DB">
        <w:rPr>
          <w:rFonts w:ascii="Times New Roman" w:hAnsi="Times New Roman" w:cs="Times New Roman"/>
          <w:b/>
          <w:color w:val="000000" w:themeColor="text1"/>
          <w:sz w:val="24"/>
          <w:szCs w:val="24"/>
        </w:rPr>
        <w:t>09</w:t>
      </w:r>
      <w:r w:rsidR="0023186A" w:rsidRPr="00B87C97">
        <w:rPr>
          <w:rFonts w:ascii="Times New Roman" w:hAnsi="Times New Roman" w:cs="Times New Roman"/>
          <w:b/>
          <w:color w:val="000000" w:themeColor="text1"/>
          <w:sz w:val="24"/>
          <w:szCs w:val="24"/>
        </w:rPr>
        <w:t xml:space="preserve"> Kasım 2022</w:t>
      </w:r>
      <w:r w:rsidR="00BD1BBC" w:rsidRPr="00B87C97">
        <w:rPr>
          <w:rFonts w:ascii="Times New Roman" w:hAnsi="Times New Roman" w:cs="Times New Roman"/>
          <w:color w:val="000000" w:themeColor="text1"/>
          <w:sz w:val="24"/>
          <w:szCs w:val="24"/>
        </w:rPr>
        <w:t xml:space="preserve"> tarihinden </w:t>
      </w:r>
      <w:r w:rsidR="00B87C97" w:rsidRPr="00B87C97">
        <w:rPr>
          <w:rFonts w:ascii="Times New Roman" w:hAnsi="Times New Roman" w:cs="Times New Roman"/>
          <w:b/>
          <w:color w:val="000000" w:themeColor="text1"/>
          <w:sz w:val="24"/>
          <w:szCs w:val="24"/>
        </w:rPr>
        <w:t>02 Aralık 2022</w:t>
      </w:r>
      <w:r w:rsidR="00BD1BBC" w:rsidRPr="00B87C97">
        <w:rPr>
          <w:rFonts w:ascii="Times New Roman" w:hAnsi="Times New Roman" w:cs="Times New Roman"/>
          <w:color w:val="FF0000"/>
          <w:sz w:val="24"/>
          <w:szCs w:val="24"/>
        </w:rPr>
        <w:t xml:space="preserve"> </w:t>
      </w:r>
      <w:r w:rsidR="0022200B" w:rsidRPr="00B87C97">
        <w:rPr>
          <w:rFonts w:ascii="Times New Roman" w:hAnsi="Times New Roman" w:cs="Times New Roman"/>
          <w:color w:val="000000" w:themeColor="text1"/>
          <w:sz w:val="24"/>
          <w:szCs w:val="24"/>
        </w:rPr>
        <w:t xml:space="preserve">tarihi saat </w:t>
      </w:r>
      <w:r w:rsidR="0022200B" w:rsidRPr="00B87C97">
        <w:rPr>
          <w:rFonts w:ascii="Times New Roman" w:hAnsi="Times New Roman" w:cs="Times New Roman"/>
          <w:b/>
          <w:color w:val="000000" w:themeColor="text1"/>
          <w:sz w:val="24"/>
          <w:szCs w:val="24"/>
        </w:rPr>
        <w:t>17:00’a</w:t>
      </w:r>
      <w:r w:rsidR="0022200B" w:rsidRPr="00B87C97">
        <w:rPr>
          <w:rFonts w:ascii="Times New Roman" w:hAnsi="Times New Roman" w:cs="Times New Roman"/>
          <w:color w:val="000000" w:themeColor="text1"/>
          <w:sz w:val="24"/>
          <w:szCs w:val="24"/>
        </w:rPr>
        <w:t xml:space="preserve"> kadar </w:t>
      </w:r>
      <w:r w:rsidR="00C96E2E" w:rsidRPr="00B87C97">
        <w:rPr>
          <w:rFonts w:ascii="Times New Roman" w:hAnsi="Times New Roman" w:cs="Times New Roman"/>
          <w:color w:val="000000" w:themeColor="text1"/>
          <w:sz w:val="24"/>
          <w:szCs w:val="24"/>
        </w:rPr>
        <w:t>yayı</w:t>
      </w:r>
      <w:r w:rsidR="002128D3" w:rsidRPr="00B87C97">
        <w:rPr>
          <w:rFonts w:ascii="Times New Roman" w:hAnsi="Times New Roman" w:cs="Times New Roman"/>
          <w:color w:val="000000" w:themeColor="text1"/>
          <w:sz w:val="24"/>
          <w:szCs w:val="24"/>
        </w:rPr>
        <w:t>m</w:t>
      </w:r>
      <w:r w:rsidR="00C96E2E" w:rsidRPr="00B87C97">
        <w:rPr>
          <w:rFonts w:ascii="Times New Roman" w:hAnsi="Times New Roman" w:cs="Times New Roman"/>
          <w:color w:val="000000" w:themeColor="text1"/>
          <w:sz w:val="24"/>
          <w:szCs w:val="24"/>
        </w:rPr>
        <w:t>lanacaktır.</w:t>
      </w:r>
      <w:r w:rsidR="00BD1BBC" w:rsidRPr="00B87C97">
        <w:rPr>
          <w:rFonts w:ascii="Times New Roman" w:hAnsi="Times New Roman" w:cs="Times New Roman"/>
          <w:color w:val="000000" w:themeColor="text1"/>
          <w:sz w:val="24"/>
          <w:szCs w:val="24"/>
        </w:rPr>
        <w:t xml:space="preserve"> </w:t>
      </w:r>
      <w:r w:rsidR="00B87C97" w:rsidRPr="00B87C97">
        <w:rPr>
          <w:rFonts w:ascii="Times New Roman" w:hAnsi="Times New Roman" w:cs="Times New Roman"/>
          <w:b/>
          <w:color w:val="000000" w:themeColor="text1"/>
          <w:sz w:val="24"/>
          <w:szCs w:val="24"/>
        </w:rPr>
        <w:t>02 Aralık 2022</w:t>
      </w:r>
      <w:r w:rsidR="00B87C97" w:rsidRPr="00B87C97">
        <w:rPr>
          <w:rFonts w:ascii="Times New Roman" w:hAnsi="Times New Roman" w:cs="Times New Roman"/>
          <w:color w:val="000000" w:themeColor="text1"/>
          <w:sz w:val="24"/>
          <w:szCs w:val="24"/>
        </w:rPr>
        <w:t xml:space="preserve"> </w:t>
      </w:r>
      <w:r w:rsidR="0022200B" w:rsidRPr="00B87C97">
        <w:rPr>
          <w:rFonts w:ascii="Times New Roman" w:hAnsi="Times New Roman" w:cs="Times New Roman"/>
          <w:color w:val="000000" w:themeColor="text1"/>
          <w:sz w:val="24"/>
          <w:szCs w:val="24"/>
        </w:rPr>
        <w:t xml:space="preserve">tarihi saat </w:t>
      </w:r>
      <w:r w:rsidR="00BD1BBC" w:rsidRPr="00B87C97">
        <w:rPr>
          <w:rFonts w:ascii="Times New Roman" w:hAnsi="Times New Roman" w:cs="Times New Roman"/>
          <w:b/>
          <w:color w:val="000000" w:themeColor="text1"/>
          <w:sz w:val="24"/>
          <w:szCs w:val="24"/>
        </w:rPr>
        <w:t>17:00</w:t>
      </w:r>
      <w:r w:rsidR="0022200B" w:rsidRPr="00B87C97">
        <w:rPr>
          <w:rFonts w:ascii="Times New Roman" w:hAnsi="Times New Roman" w:cs="Times New Roman"/>
          <w:color w:val="000000" w:themeColor="text1"/>
          <w:sz w:val="24"/>
          <w:szCs w:val="24"/>
        </w:rPr>
        <w:t xml:space="preserve"> dan sonra </w:t>
      </w:r>
      <w:r w:rsidR="009050D6" w:rsidRPr="00B87C97">
        <w:rPr>
          <w:rFonts w:ascii="Times New Roman" w:hAnsi="Times New Roman" w:cs="Times New Roman"/>
          <w:color w:val="000000" w:themeColor="text1"/>
          <w:sz w:val="24"/>
          <w:szCs w:val="24"/>
        </w:rPr>
        <w:t>e-</w:t>
      </w:r>
      <w:r w:rsidR="009050D6" w:rsidRPr="00B87C97">
        <w:rPr>
          <w:rFonts w:ascii="Times New Roman" w:hAnsi="Times New Roman" w:cs="Times New Roman"/>
          <w:color w:val="000000" w:themeColor="text1"/>
          <w:sz w:val="24"/>
          <w:szCs w:val="24"/>
        </w:rPr>
        <w:lastRenderedPageBreak/>
        <w:t xml:space="preserve">posta </w:t>
      </w:r>
      <w:r w:rsidR="009050D6" w:rsidRPr="00B87C97">
        <w:rPr>
          <w:rFonts w:ascii="Times New Roman" w:hAnsi="Times New Roman" w:cs="Times New Roman"/>
          <w:sz w:val="24"/>
          <w:szCs w:val="24"/>
        </w:rPr>
        <w:t xml:space="preserve">gönderi gecikmelerinden kaynaklanan problemlerden dolayı başvuruların kuruma ulaşmaması </w:t>
      </w:r>
      <w:r w:rsidR="00C96E2E" w:rsidRPr="00B87C97">
        <w:rPr>
          <w:rFonts w:ascii="Times New Roman" w:hAnsi="Times New Roman" w:cs="Times New Roman"/>
          <w:sz w:val="24"/>
          <w:szCs w:val="24"/>
        </w:rPr>
        <w:t xml:space="preserve">halinde </w:t>
      </w:r>
      <w:r w:rsidR="0022200B" w:rsidRPr="00B87C97">
        <w:rPr>
          <w:rFonts w:ascii="Times New Roman" w:hAnsi="Times New Roman" w:cs="Times New Roman"/>
          <w:sz w:val="24"/>
          <w:szCs w:val="24"/>
        </w:rPr>
        <w:t xml:space="preserve">başvurular dikkate alınmayacak ve </w:t>
      </w:r>
      <w:r w:rsidR="009050D6" w:rsidRPr="00B87C97">
        <w:rPr>
          <w:rFonts w:ascii="Times New Roman" w:hAnsi="Times New Roman" w:cs="Times New Roman"/>
          <w:sz w:val="24"/>
          <w:szCs w:val="24"/>
        </w:rPr>
        <w:t>sorumlul</w:t>
      </w:r>
      <w:r w:rsidR="00C96E2E" w:rsidRPr="00B87C97">
        <w:rPr>
          <w:rFonts w:ascii="Times New Roman" w:hAnsi="Times New Roman" w:cs="Times New Roman"/>
          <w:sz w:val="24"/>
          <w:szCs w:val="24"/>
        </w:rPr>
        <w:t>uk kuruma ait olmayacaktır.</w:t>
      </w:r>
    </w:p>
    <w:p w:rsidR="009050D6" w:rsidRPr="00B971A8" w:rsidRDefault="009050D6" w:rsidP="00B971A8">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İş talep formları ve ekli belgelerin incelenmesi sonucu yukarıda belirtilen şartlara haiz olup, sınava katılmaya</w:t>
      </w:r>
      <w:r w:rsidR="008C0853">
        <w:rPr>
          <w:rFonts w:ascii="Times New Roman" w:hAnsi="Times New Roman" w:cs="Times New Roman"/>
          <w:sz w:val="24"/>
          <w:szCs w:val="24"/>
        </w:rPr>
        <w:t xml:space="preserve"> hak kazanan adayların listesi, </w:t>
      </w:r>
      <w:r w:rsidR="00FF5A37">
        <w:rPr>
          <w:rFonts w:ascii="Times New Roman" w:hAnsi="Times New Roman" w:cs="Times New Roman"/>
          <w:sz w:val="24"/>
          <w:szCs w:val="24"/>
        </w:rPr>
        <w:t>mersin.bel.tr  internet adresinde</w:t>
      </w:r>
      <w:r w:rsidRPr="007A3D53">
        <w:rPr>
          <w:rFonts w:ascii="Times New Roman" w:hAnsi="Times New Roman" w:cs="Times New Roman"/>
          <w:sz w:val="24"/>
          <w:szCs w:val="24"/>
        </w:rPr>
        <w:t xml:space="preserve"> duyurulacak olup, adaylara ayrıca tebligat yapılmayacaktır.</w:t>
      </w:r>
      <w:r w:rsidR="00B971A8">
        <w:rPr>
          <w:rFonts w:ascii="Times New Roman" w:hAnsi="Times New Roman" w:cs="Times New Roman"/>
          <w:sz w:val="24"/>
          <w:szCs w:val="24"/>
        </w:rPr>
        <w:t xml:space="preserve"> </w:t>
      </w:r>
      <w:r w:rsidRPr="00B971A8">
        <w:rPr>
          <w:rFonts w:ascii="Times New Roman" w:hAnsi="Times New Roman" w:cs="Times New Roman"/>
          <w:color w:val="000000" w:themeColor="text1"/>
          <w:sz w:val="24"/>
          <w:szCs w:val="24"/>
        </w:rPr>
        <w:t>Adayların Sınava Giriş Belgeleri, iş talep formunda belirttikleri e-posta adresine gönderilecektir</w:t>
      </w:r>
      <w:r w:rsidRPr="00093960">
        <w:rPr>
          <w:rFonts w:ascii="Times New Roman" w:hAnsi="Times New Roman" w:cs="Times New Roman"/>
          <w:color w:val="FF0000"/>
          <w:sz w:val="24"/>
          <w:szCs w:val="24"/>
        </w:rPr>
        <w:t>.</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Başvuru için gerekli tüm bilgi ve belgeler yukarıda belirtildiği şekilde interaktif ortamda gönderilecek olup, bizzat veya posta yolu ile iletilen başvurular veya başvuru amaçlı belgeler işleme alınma</w:t>
      </w:r>
      <w:r w:rsidR="004C19F4">
        <w:rPr>
          <w:rFonts w:ascii="Times New Roman" w:hAnsi="Times New Roman" w:cs="Times New Roman"/>
          <w:sz w:val="24"/>
          <w:szCs w:val="24"/>
        </w:rPr>
        <w:t>yacaktır.</w:t>
      </w:r>
    </w:p>
    <w:p w:rsidR="009050D6" w:rsidRPr="007A3D53" w:rsidRDefault="004C19F4" w:rsidP="009050D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Başvuru şartlarını taşımayan e</w:t>
      </w:r>
      <w:r w:rsidR="009050D6" w:rsidRPr="007A3D53">
        <w:rPr>
          <w:rFonts w:ascii="Times New Roman" w:hAnsi="Times New Roman" w:cs="Times New Roman"/>
          <w:sz w:val="24"/>
          <w:szCs w:val="24"/>
        </w:rPr>
        <w:t>ksik, yanlış evrakla veya son başvuru tarihinden sonra yapılan başvurular işleme alınmayacaktır. Son başvuru tarihine kadar evraklarını eksiksiz ve hatasız olarak göndermeyenler sınava giremeyecektir. Bu şekilde sınava giremeyenlere karşı kurumun herhangi bir sorumluluğu bulunmayacaktır.</w:t>
      </w:r>
    </w:p>
    <w:p w:rsidR="009050D6" w:rsidRPr="007A3D53" w:rsidRDefault="009050D6" w:rsidP="009050D6">
      <w:pPr>
        <w:spacing w:after="0" w:line="276" w:lineRule="auto"/>
        <w:jc w:val="both"/>
        <w:rPr>
          <w:rFonts w:ascii="Times New Roman" w:hAnsi="Times New Roman" w:cs="Times New Roman"/>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7A3D53">
        <w:rPr>
          <w:rFonts w:ascii="Times New Roman" w:hAnsi="Times New Roman" w:cs="Times New Roman"/>
          <w:b/>
          <w:bCs/>
          <w:sz w:val="24"/>
          <w:szCs w:val="24"/>
        </w:rPr>
        <w:t>- İSTENİLEN BELGELER:</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1-</w:t>
      </w:r>
      <w:r w:rsidRPr="007A3D53">
        <w:rPr>
          <w:rFonts w:ascii="Times New Roman" w:hAnsi="Times New Roman" w:cs="Times New Roman"/>
          <w:sz w:val="24"/>
          <w:szCs w:val="24"/>
        </w:rPr>
        <w:t xml:space="preserve"> </w:t>
      </w:r>
      <w:r>
        <w:rPr>
          <w:rFonts w:ascii="Times New Roman" w:hAnsi="Times New Roman" w:cs="Times New Roman"/>
          <w:sz w:val="24"/>
          <w:szCs w:val="24"/>
        </w:rPr>
        <w:t>Ö</w:t>
      </w:r>
      <w:r w:rsidRPr="007A3D53">
        <w:rPr>
          <w:rFonts w:ascii="Times New Roman" w:hAnsi="Times New Roman" w:cs="Times New Roman"/>
          <w:sz w:val="24"/>
          <w:szCs w:val="24"/>
        </w:rPr>
        <w:t xml:space="preserve">ğrenim belgesinin veya çıkış belgesinin aslı </w:t>
      </w:r>
      <w:r>
        <w:rPr>
          <w:rFonts w:ascii="Times New Roman" w:hAnsi="Times New Roman" w:cs="Times New Roman"/>
          <w:sz w:val="24"/>
          <w:szCs w:val="24"/>
        </w:rPr>
        <w:t xml:space="preserve">veya onaylı örneği; </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2-</w:t>
      </w:r>
      <w:r w:rsidRPr="007A3D53">
        <w:rPr>
          <w:rFonts w:ascii="Times New Roman" w:hAnsi="Times New Roman" w:cs="Times New Roman"/>
          <w:sz w:val="24"/>
          <w:szCs w:val="24"/>
        </w:rPr>
        <w:t xml:space="preserve"> T.C. Kimlik numarasının da yer aldığı yazılı özgeçmiş.</w:t>
      </w:r>
    </w:p>
    <w:p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3-</w:t>
      </w:r>
      <w:r w:rsidRPr="007A3D53">
        <w:rPr>
          <w:rFonts w:ascii="Times New Roman" w:hAnsi="Times New Roman" w:cs="Times New Roman"/>
          <w:sz w:val="24"/>
          <w:szCs w:val="24"/>
        </w:rPr>
        <w:t xml:space="preserve"> Kurum internet sayfasında yer alan iş talep formu (güncel vesikalık fotoğraflı). </w:t>
      </w:r>
    </w:p>
    <w:p w:rsidR="009050D6" w:rsidRDefault="009050D6" w:rsidP="009050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Adli Sicil Kaydı Belgesi.</w:t>
      </w:r>
    </w:p>
    <w:p w:rsidR="005835C8" w:rsidRPr="00E023DB" w:rsidRDefault="005835C8" w:rsidP="009050D6">
      <w:pPr>
        <w:spacing w:after="0" w:line="276" w:lineRule="auto"/>
        <w:jc w:val="both"/>
        <w:rPr>
          <w:rFonts w:ascii="Times New Roman" w:hAnsi="Times New Roman" w:cs="Times New Roman"/>
          <w:sz w:val="24"/>
          <w:szCs w:val="24"/>
        </w:rPr>
      </w:pPr>
      <w:r w:rsidRPr="00EC7BBD">
        <w:rPr>
          <w:rFonts w:ascii="Times New Roman" w:hAnsi="Times New Roman" w:cs="Times New Roman"/>
          <w:b/>
          <w:sz w:val="24"/>
          <w:szCs w:val="24"/>
        </w:rPr>
        <w:t>5-</w:t>
      </w:r>
      <w:r>
        <w:rPr>
          <w:rFonts w:ascii="Times New Roman" w:hAnsi="Times New Roman" w:cs="Times New Roman"/>
          <w:sz w:val="24"/>
          <w:szCs w:val="24"/>
        </w:rPr>
        <w:t xml:space="preserve"> Bir adet son 3 ay içerisinde çekilmiş vesikalık fotoğraf (pdf</w:t>
      </w:r>
      <w:r w:rsidR="008E76C4">
        <w:rPr>
          <w:rFonts w:ascii="Times New Roman" w:hAnsi="Times New Roman" w:cs="Times New Roman"/>
          <w:sz w:val="24"/>
          <w:szCs w:val="24"/>
        </w:rPr>
        <w:t xml:space="preserve"> veya</w:t>
      </w:r>
      <w:r w:rsidR="003B61F5">
        <w:rPr>
          <w:rFonts w:ascii="Times New Roman" w:hAnsi="Times New Roman" w:cs="Times New Roman"/>
          <w:sz w:val="24"/>
          <w:szCs w:val="24"/>
        </w:rPr>
        <w:t xml:space="preserve"> jpg</w:t>
      </w:r>
      <w:r>
        <w:rPr>
          <w:rFonts w:ascii="Times New Roman" w:hAnsi="Times New Roman" w:cs="Times New Roman"/>
          <w:sz w:val="24"/>
          <w:szCs w:val="24"/>
        </w:rPr>
        <w:t xml:space="preserve"> formatında )</w:t>
      </w:r>
    </w:p>
    <w:p w:rsidR="009050D6" w:rsidRPr="00B812B9" w:rsidRDefault="009050D6" w:rsidP="009050D6">
      <w:pPr>
        <w:spacing w:after="0" w:line="276" w:lineRule="auto"/>
        <w:jc w:val="both"/>
        <w:rPr>
          <w:rFonts w:ascii="Times New Roman" w:hAnsi="Times New Roman" w:cs="Times New Roman"/>
          <w:b/>
          <w:bCs/>
          <w:color w:val="000000" w:themeColor="text1"/>
          <w:sz w:val="24"/>
          <w:szCs w:val="24"/>
        </w:rPr>
      </w:pPr>
    </w:p>
    <w:p w:rsidR="009050D6" w:rsidRPr="00B812B9" w:rsidRDefault="009050D6" w:rsidP="009050D6">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w:t>
      </w:r>
      <w:r w:rsidRPr="00B812B9">
        <w:rPr>
          <w:rFonts w:ascii="Times New Roman" w:hAnsi="Times New Roman" w:cs="Times New Roman"/>
          <w:b/>
          <w:bCs/>
          <w:color w:val="000000" w:themeColor="text1"/>
          <w:sz w:val="24"/>
          <w:szCs w:val="24"/>
        </w:rPr>
        <w:t>- ÖZEL KOŞULLAR:</w:t>
      </w:r>
    </w:p>
    <w:p w:rsidR="009050D6" w:rsidRDefault="009050D6" w:rsidP="009050D6">
      <w:pPr>
        <w:spacing w:after="0" w:line="276" w:lineRule="auto"/>
        <w:jc w:val="both"/>
        <w:rPr>
          <w:rFonts w:ascii="Times New Roman" w:hAnsi="Times New Roman" w:cs="Times New Roman"/>
          <w:color w:val="000000" w:themeColor="text1"/>
          <w:sz w:val="24"/>
          <w:szCs w:val="24"/>
        </w:rPr>
      </w:pPr>
      <w:r w:rsidRPr="00B812B9">
        <w:rPr>
          <w:rFonts w:ascii="Times New Roman" w:hAnsi="Times New Roman" w:cs="Times New Roman"/>
          <w:b/>
          <w:color w:val="000000" w:themeColor="text1"/>
          <w:sz w:val="24"/>
          <w:szCs w:val="24"/>
        </w:rPr>
        <w:t>1-</w:t>
      </w:r>
      <w:r w:rsidRPr="00B812B9">
        <w:rPr>
          <w:rFonts w:ascii="Times New Roman" w:hAnsi="Times New Roman" w:cs="Times New Roman"/>
          <w:color w:val="000000" w:themeColor="text1"/>
          <w:sz w:val="24"/>
          <w:szCs w:val="24"/>
        </w:rPr>
        <w:t xml:space="preserve"> Adayların sınava</w:t>
      </w:r>
      <w:r w:rsidRPr="00B812B9">
        <w:rPr>
          <w:color w:val="000000" w:themeColor="text1"/>
          <w:sz w:val="24"/>
          <w:szCs w:val="24"/>
        </w:rPr>
        <w:t xml:space="preserve"> </w:t>
      </w:r>
      <w:r w:rsidRPr="005912A5">
        <w:rPr>
          <w:rFonts w:ascii="Times New Roman" w:hAnsi="Times New Roman" w:cs="Times New Roman"/>
          <w:color w:val="000000" w:themeColor="text1"/>
          <w:sz w:val="24"/>
          <w:szCs w:val="24"/>
        </w:rPr>
        <w:t>vurmalı</w:t>
      </w:r>
      <w:r w:rsidRPr="00B812B9">
        <w:rPr>
          <w:rFonts w:ascii="Times New Roman" w:hAnsi="Times New Roman" w:cs="Times New Roman"/>
          <w:color w:val="000000" w:themeColor="text1"/>
          <w:sz w:val="24"/>
          <w:szCs w:val="24"/>
        </w:rPr>
        <w:t xml:space="preserve"> çalgılar dışında kendi enstrümanları ile gelmeleri zorunludur.</w:t>
      </w:r>
      <w:r w:rsidRPr="00B812B9">
        <w:rPr>
          <w:color w:val="000000" w:themeColor="text1"/>
          <w:sz w:val="24"/>
          <w:szCs w:val="24"/>
        </w:rPr>
        <w:t xml:space="preserve"> </w:t>
      </w:r>
    </w:p>
    <w:p w:rsidR="009050D6" w:rsidRPr="00B812B9" w:rsidRDefault="009050D6" w:rsidP="009050D6">
      <w:pPr>
        <w:spacing w:after="0" w:line="276" w:lineRule="auto"/>
        <w:jc w:val="both"/>
        <w:rPr>
          <w:rFonts w:ascii="Times New Roman" w:hAnsi="Times New Roman" w:cs="Times New Roman"/>
          <w:color w:val="000000" w:themeColor="text1"/>
          <w:sz w:val="24"/>
          <w:szCs w:val="24"/>
        </w:rPr>
      </w:pPr>
      <w:r w:rsidRPr="00B25285">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Sınavına girecek adaylar kendi eşlikçileri ile gelmeleri zorunludur.</w:t>
      </w:r>
    </w:p>
    <w:p w:rsidR="009050D6" w:rsidRPr="00393DB3" w:rsidRDefault="009050D6" w:rsidP="00393DB3">
      <w:r>
        <w:rPr>
          <w:rFonts w:ascii="Times New Roman" w:hAnsi="Times New Roman" w:cs="Times New Roman"/>
          <w:b/>
          <w:color w:val="000000" w:themeColor="text1"/>
          <w:sz w:val="24"/>
          <w:szCs w:val="24"/>
        </w:rPr>
        <w:t>3</w:t>
      </w:r>
      <w:r w:rsidRPr="00B812B9">
        <w:rPr>
          <w:rFonts w:ascii="Times New Roman" w:hAnsi="Times New Roman" w:cs="Times New Roman"/>
          <w:b/>
          <w:color w:val="000000" w:themeColor="text1"/>
          <w:sz w:val="24"/>
          <w:szCs w:val="24"/>
        </w:rPr>
        <w:t>-</w:t>
      </w:r>
      <w:r w:rsidRPr="00B812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Adaylara </w:t>
      </w:r>
      <w:r w:rsidRPr="00B812B9">
        <w:rPr>
          <w:rFonts w:ascii="Times New Roman" w:hAnsi="Times New Roman" w:cs="Times New Roman"/>
          <w:color w:val="000000" w:themeColor="text1"/>
          <w:sz w:val="24"/>
          <w:szCs w:val="24"/>
        </w:rPr>
        <w:t xml:space="preserve">sınavda </w:t>
      </w:r>
      <w:r>
        <w:rPr>
          <w:rFonts w:ascii="Times New Roman" w:hAnsi="Times New Roman" w:cs="Times New Roman"/>
          <w:color w:val="000000" w:themeColor="text1"/>
          <w:sz w:val="24"/>
          <w:szCs w:val="24"/>
        </w:rPr>
        <w:t>Ek 1’de belirtilen kendi alanları ile ilgili müfredat uygulanacaktır.</w:t>
      </w:r>
      <w:r w:rsidR="0041131A" w:rsidRPr="0041131A">
        <w:rPr>
          <w:rFonts w:ascii="Times New Roman" w:eastAsia="Times New Roman" w:hAnsi="Times New Roman" w:cs="Times New Roman"/>
          <w:color w:val="000000" w:themeColor="text1"/>
          <w:sz w:val="24"/>
          <w:szCs w:val="24"/>
          <w:lang w:eastAsia="tr-TR"/>
        </w:rPr>
        <w:t xml:space="preserve"> </w:t>
      </w:r>
      <w:r w:rsidR="00393DB3">
        <w:rPr>
          <w:rFonts w:ascii="Times New Roman" w:eastAsia="Times New Roman" w:hAnsi="Times New Roman" w:cs="Times New Roman"/>
          <w:color w:val="000000" w:themeColor="text1"/>
          <w:sz w:val="24"/>
          <w:szCs w:val="24"/>
          <w:lang w:eastAsia="tr-TR"/>
        </w:rPr>
        <w:t xml:space="preserve"> </w:t>
      </w:r>
      <w:r w:rsidR="0041131A" w:rsidRPr="0056483D">
        <w:rPr>
          <w:rFonts w:ascii="Times New Roman" w:eastAsia="Times New Roman" w:hAnsi="Times New Roman" w:cs="Times New Roman"/>
          <w:color w:val="000000" w:themeColor="text1"/>
          <w:sz w:val="24"/>
          <w:szCs w:val="24"/>
          <w:lang w:eastAsia="tr-TR"/>
        </w:rPr>
        <w:t>Komisyon gerek gördüğü taktirde müfredatta belirtilen konuların dışında da adaylardan bilgi talep edebilir.</w:t>
      </w: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Pr="007A3D53">
        <w:rPr>
          <w:rFonts w:ascii="Times New Roman" w:hAnsi="Times New Roman" w:cs="Times New Roman"/>
          <w:b/>
          <w:bCs/>
          <w:sz w:val="24"/>
          <w:szCs w:val="24"/>
        </w:rPr>
        <w:t>- SINAV YERİ:</w:t>
      </w:r>
    </w:p>
    <w:p w:rsidR="00DD46A0" w:rsidRPr="007A3D53" w:rsidRDefault="007849AD" w:rsidP="00DD46A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Kültür ve Sosyal İşler Dairesi Başkanlığının faaliyet gösterdiği Camişerif Mah. 5226 Sk No:11 Akdeniz/MERSİN adresindeki ek hizmet binasıdır.</w:t>
      </w:r>
    </w:p>
    <w:p w:rsidR="009050D6" w:rsidRPr="007A3D53" w:rsidRDefault="009050D6" w:rsidP="009050D6">
      <w:pPr>
        <w:spacing w:after="0" w:line="276" w:lineRule="auto"/>
        <w:jc w:val="both"/>
        <w:rPr>
          <w:rFonts w:ascii="Times New Roman" w:hAnsi="Times New Roman" w:cs="Times New Roman"/>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Pr="007A3D53">
        <w:rPr>
          <w:rFonts w:ascii="Times New Roman" w:hAnsi="Times New Roman" w:cs="Times New Roman"/>
          <w:b/>
          <w:bCs/>
          <w:sz w:val="24"/>
          <w:szCs w:val="24"/>
        </w:rPr>
        <w:t>- SINAV TARİHLERİ:</w:t>
      </w:r>
    </w:p>
    <w:p w:rsidR="009050D6" w:rsidRPr="00F55B42" w:rsidRDefault="00F55B42" w:rsidP="00384E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Başvurular bittikten sonra ilan edilecektir.</w:t>
      </w:r>
      <w:bookmarkStart w:id="0" w:name="_GoBack"/>
      <w:bookmarkEnd w:id="0"/>
    </w:p>
    <w:p w:rsidR="008F6486" w:rsidRDefault="008F6486" w:rsidP="009050D6">
      <w:pPr>
        <w:spacing w:after="0" w:line="276" w:lineRule="auto"/>
        <w:jc w:val="both"/>
        <w:rPr>
          <w:rFonts w:ascii="Times New Roman" w:hAnsi="Times New Roman" w:cs="Times New Roman"/>
          <w:b/>
          <w:bCs/>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Pr="007A3D53">
        <w:rPr>
          <w:rFonts w:ascii="Times New Roman" w:hAnsi="Times New Roman" w:cs="Times New Roman"/>
          <w:b/>
          <w:bCs/>
          <w:sz w:val="24"/>
          <w:szCs w:val="24"/>
        </w:rPr>
        <w:t>- SINAV ŞEKLİ:</w:t>
      </w:r>
    </w:p>
    <w:p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sz w:val="24"/>
          <w:szCs w:val="24"/>
        </w:rPr>
        <w:t xml:space="preserve">Sınav </w:t>
      </w:r>
      <w:r>
        <w:rPr>
          <w:rFonts w:ascii="Times New Roman" w:hAnsi="Times New Roman" w:cs="Times New Roman"/>
          <w:sz w:val="24"/>
          <w:szCs w:val="24"/>
        </w:rPr>
        <w:t xml:space="preserve">dinleti, </w:t>
      </w:r>
      <w:r w:rsidRPr="007A3D53">
        <w:rPr>
          <w:rFonts w:ascii="Times New Roman" w:hAnsi="Times New Roman" w:cs="Times New Roman"/>
          <w:sz w:val="24"/>
          <w:szCs w:val="24"/>
        </w:rPr>
        <w:t>uygula</w:t>
      </w:r>
      <w:r>
        <w:rPr>
          <w:rFonts w:ascii="Times New Roman" w:hAnsi="Times New Roman" w:cs="Times New Roman"/>
          <w:sz w:val="24"/>
          <w:szCs w:val="24"/>
        </w:rPr>
        <w:t>ma veya değerlendirme</w:t>
      </w:r>
      <w:r w:rsidRPr="007A3D53">
        <w:rPr>
          <w:rFonts w:ascii="Times New Roman" w:hAnsi="Times New Roman" w:cs="Times New Roman"/>
          <w:sz w:val="24"/>
          <w:szCs w:val="24"/>
        </w:rPr>
        <w:t xml:space="preserve"> şekilde yapılacaktır</w:t>
      </w:r>
      <w:r>
        <w:rPr>
          <w:rFonts w:ascii="Times New Roman" w:hAnsi="Times New Roman" w:cs="Times New Roman"/>
          <w:sz w:val="24"/>
          <w:szCs w:val="24"/>
        </w:rPr>
        <w:t>.</w:t>
      </w:r>
    </w:p>
    <w:p w:rsidR="009050D6" w:rsidRDefault="009050D6" w:rsidP="009050D6">
      <w:pPr>
        <w:spacing w:after="0" w:line="276" w:lineRule="auto"/>
        <w:jc w:val="both"/>
        <w:rPr>
          <w:rFonts w:ascii="Times New Roman" w:hAnsi="Times New Roman" w:cs="Times New Roman"/>
          <w:b/>
          <w:bCs/>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7A3D53">
        <w:rPr>
          <w:rFonts w:ascii="Times New Roman" w:hAnsi="Times New Roman" w:cs="Times New Roman"/>
          <w:b/>
          <w:bCs/>
          <w:sz w:val="24"/>
          <w:szCs w:val="24"/>
        </w:rPr>
        <w:t>- SINAVIN DEĞERLENDİRMESİ VE BAŞARI SIRALAMASI:</w:t>
      </w:r>
    </w:p>
    <w:p w:rsidR="009050D6" w:rsidRPr="007A3D53" w:rsidRDefault="009050D6" w:rsidP="009050D6">
      <w:pPr>
        <w:spacing w:after="0" w:line="276" w:lineRule="auto"/>
        <w:ind w:firstLine="708"/>
        <w:jc w:val="both"/>
        <w:rPr>
          <w:rFonts w:ascii="Times New Roman" w:hAnsi="Times New Roman" w:cs="Times New Roman"/>
          <w:sz w:val="24"/>
          <w:szCs w:val="24"/>
        </w:rPr>
      </w:pPr>
      <w:r w:rsidRPr="007A3D53">
        <w:rPr>
          <w:rFonts w:ascii="Times New Roman" w:hAnsi="Times New Roman" w:cs="Times New Roman"/>
          <w:sz w:val="24"/>
          <w:szCs w:val="24"/>
        </w:rPr>
        <w:t xml:space="preserve">Sınavlarda başarılı sayılmak için sınav komisyonu tarafından verilecek not ortalamalarının 100 üzerinden 70 tam sayıyı tutması şarttır. Söz konusu sınavlarda alınan puanların ortalaması genel başarı sıralamasını belirler. Puan ortalaması olarak en az 70 tam puan alanlar başarılı sayılır. Söz konusu sınavdan alınan ortalama puana göre en yüksekten başlanarak ilan edilen boş pozisyon sayısı kadar aday sınavı başarmış sayılır. Diğer adaylar için </w:t>
      </w:r>
      <w:r w:rsidR="002C0818">
        <w:rPr>
          <w:rFonts w:ascii="Times New Roman" w:hAnsi="Times New Roman" w:cs="Times New Roman"/>
          <w:sz w:val="24"/>
          <w:szCs w:val="24"/>
        </w:rPr>
        <w:t>70 ve üzeri puan almış olmak</w:t>
      </w:r>
      <w:r w:rsidRPr="007A3D53">
        <w:rPr>
          <w:rFonts w:ascii="Times New Roman" w:hAnsi="Times New Roman" w:cs="Times New Roman"/>
          <w:sz w:val="24"/>
          <w:szCs w:val="24"/>
        </w:rPr>
        <w:t xml:space="preserve"> kazanılmış hak sayılmaz. Kazananlar arasında eşit puan alanlardan mesleki öğrenim yapmış olanlar, </w:t>
      </w:r>
      <w:r w:rsidRPr="00837D62">
        <w:rPr>
          <w:rFonts w:ascii="Times New Roman" w:hAnsi="Times New Roman" w:cs="Times New Roman"/>
          <w:sz w:val="24"/>
          <w:szCs w:val="24"/>
        </w:rPr>
        <w:t>bunda da eşitlik durumunda daha genç yaşta olanlar tercih edilir.</w:t>
      </w:r>
    </w:p>
    <w:p w:rsidR="009050D6" w:rsidRPr="007A3D53"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sz w:val="24"/>
          <w:szCs w:val="24"/>
        </w:rPr>
        <w:lastRenderedPageBreak/>
        <w:t xml:space="preserve">Alım yapılacak boş pozisyon sayısı kadar yedek liste ilan edilebilir. Sınavı kazanan </w:t>
      </w:r>
      <w:r>
        <w:rPr>
          <w:rFonts w:ascii="Times New Roman" w:hAnsi="Times New Roman" w:cs="Times New Roman"/>
          <w:sz w:val="24"/>
          <w:szCs w:val="24"/>
        </w:rPr>
        <w:t>adaylardan</w:t>
      </w:r>
      <w:r w:rsidRPr="007A3D53">
        <w:rPr>
          <w:rFonts w:ascii="Times New Roman" w:hAnsi="Times New Roman" w:cs="Times New Roman"/>
          <w:sz w:val="24"/>
          <w:szCs w:val="24"/>
        </w:rPr>
        <w:t xml:space="preserve"> sözleşme imzalanamayan veya sözleşmesi feshedilenler olduğu takdirde yedek adaylar ile başarı sırasına göre sözleşme yapılabilir. Yedek listenin hakları, sınavın yapıldığı tarihten itibaren birinci yılın sonunda, bu sürenin bitiminden önce aynı pozisyon unvanına yönelik yeni bir sınav yapılması halinde bu sınavın ilan edildiği tarihte sona erer.</w:t>
      </w:r>
    </w:p>
    <w:p w:rsidR="009050D6" w:rsidRPr="007A3D53" w:rsidRDefault="009050D6" w:rsidP="009050D6">
      <w:pPr>
        <w:spacing w:after="0" w:line="276" w:lineRule="auto"/>
        <w:jc w:val="both"/>
        <w:rPr>
          <w:rFonts w:ascii="Times New Roman" w:hAnsi="Times New Roman" w:cs="Times New Roman"/>
          <w:sz w:val="24"/>
          <w:szCs w:val="24"/>
        </w:rPr>
      </w:pPr>
    </w:p>
    <w:p w:rsidR="00C97BD2" w:rsidRDefault="00C97BD2" w:rsidP="009050D6">
      <w:pPr>
        <w:spacing w:after="0" w:line="276" w:lineRule="auto"/>
        <w:jc w:val="both"/>
        <w:rPr>
          <w:rFonts w:ascii="Times New Roman" w:hAnsi="Times New Roman" w:cs="Times New Roman"/>
          <w:b/>
          <w:bCs/>
          <w:sz w:val="24"/>
          <w:szCs w:val="24"/>
        </w:rPr>
      </w:pPr>
    </w:p>
    <w:p w:rsidR="009050D6" w:rsidRPr="007A3D53" w:rsidRDefault="009050D6"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J</w:t>
      </w:r>
      <w:r w:rsidRPr="007A3D53">
        <w:rPr>
          <w:rFonts w:ascii="Times New Roman" w:hAnsi="Times New Roman" w:cs="Times New Roman"/>
          <w:b/>
          <w:bCs/>
          <w:sz w:val="24"/>
          <w:szCs w:val="24"/>
        </w:rPr>
        <w:t>- SINAV SONUÇLARININ DUYURULMASI:</w:t>
      </w:r>
    </w:p>
    <w:p w:rsidR="00CD6DB7" w:rsidRDefault="00EC48D0" w:rsidP="00EC48D0">
      <w:pPr>
        <w:spacing w:after="0" w:line="276" w:lineRule="auto"/>
        <w:jc w:val="both"/>
        <w:rPr>
          <w:rFonts w:ascii="Times New Roman" w:eastAsia="Times New Roman" w:hAnsi="Times New Roman" w:cs="Times New Roman"/>
          <w:b/>
          <w:sz w:val="24"/>
          <w:szCs w:val="24"/>
          <w:lang w:eastAsia="tr-TR"/>
        </w:rPr>
      </w:pPr>
      <w:r>
        <w:rPr>
          <w:rFonts w:ascii="Times New Roman" w:hAnsi="Times New Roman" w:cs="Times New Roman"/>
          <w:sz w:val="24"/>
          <w:szCs w:val="24"/>
        </w:rPr>
        <w:t>Sınavı kazananların listesi Başk</w:t>
      </w:r>
      <w:r w:rsidR="009050D6" w:rsidRPr="007A3D53">
        <w:rPr>
          <w:rFonts w:ascii="Times New Roman" w:hAnsi="Times New Roman" w:cs="Times New Roman"/>
          <w:sz w:val="24"/>
          <w:szCs w:val="24"/>
        </w:rPr>
        <w:t xml:space="preserve">anlığımızın, </w:t>
      </w:r>
      <w:r w:rsidR="00FF5A37" w:rsidRPr="008F6486">
        <w:rPr>
          <w:b/>
        </w:rPr>
        <w:t>mersin.bel.tr</w:t>
      </w:r>
      <w:r w:rsidR="009050D6" w:rsidRPr="007A3D53">
        <w:rPr>
          <w:rFonts w:ascii="Times New Roman" w:hAnsi="Times New Roman" w:cs="Times New Roman"/>
          <w:sz w:val="24"/>
          <w:szCs w:val="24"/>
        </w:rPr>
        <w:t xml:space="preserve"> internet adreslerinden ilan edilecek olup, </w:t>
      </w:r>
      <w:r w:rsidRPr="00EC48D0">
        <w:rPr>
          <w:rFonts w:ascii="Times New Roman" w:hAnsi="Times New Roman" w:cs="Times New Roman"/>
          <w:sz w:val="24"/>
          <w:szCs w:val="24"/>
        </w:rPr>
        <w:t>asil ve yedek adaylar ile sınavı kazanamayanlara ayrıca</w:t>
      </w:r>
      <w:r>
        <w:rPr>
          <w:rFonts w:ascii="Times New Roman" w:hAnsi="Times New Roman" w:cs="Times New Roman"/>
          <w:sz w:val="24"/>
          <w:szCs w:val="24"/>
        </w:rPr>
        <w:t xml:space="preserve"> yazılı tebligat yapılmayacak, s</w:t>
      </w:r>
      <w:r w:rsidRPr="00EC48D0">
        <w:rPr>
          <w:rFonts w:ascii="Times New Roman" w:hAnsi="Times New Roman" w:cs="Times New Roman"/>
          <w:sz w:val="24"/>
          <w:szCs w:val="24"/>
        </w:rPr>
        <w:t>ınav sonuç belgesi basılmayacak ve adayların adresine gönderilmeyecektir. İnternet adresindeki duyurular, sonuç bilgileri adaylara tebliğ hükmündedir. Sınav esnasında veya sonrasında gerçeğe aykırı beyanda bulunduğu tespit edilenlerin sınavları geçersiz sayılacaktır.</w:t>
      </w:r>
    </w:p>
    <w:p w:rsidR="009050D6" w:rsidRDefault="009050D6" w:rsidP="00CD6DB7">
      <w:pPr>
        <w:spacing w:after="0" w:line="240" w:lineRule="exact"/>
        <w:rPr>
          <w:rFonts w:ascii="Times New Roman" w:eastAsia="Times New Roman" w:hAnsi="Times New Roman" w:cs="Times New Roman"/>
          <w:b/>
          <w:sz w:val="24"/>
          <w:szCs w:val="24"/>
          <w:lang w:eastAsia="tr-TR"/>
        </w:rPr>
      </w:pPr>
    </w:p>
    <w:p w:rsidR="00C97BD2" w:rsidRDefault="00C97BD2" w:rsidP="00CD6DB7">
      <w:pPr>
        <w:spacing w:after="0" w:line="240" w:lineRule="exact"/>
        <w:rPr>
          <w:rFonts w:ascii="Times New Roman" w:eastAsia="Times New Roman" w:hAnsi="Times New Roman" w:cs="Times New Roman"/>
          <w:b/>
          <w:sz w:val="24"/>
          <w:szCs w:val="24"/>
          <w:lang w:eastAsia="tr-TR"/>
        </w:rPr>
      </w:pPr>
    </w:p>
    <w:p w:rsidR="002A6E25" w:rsidRDefault="002A6E25" w:rsidP="00CD6DB7">
      <w:pPr>
        <w:spacing w:after="0" w:line="240" w:lineRule="exact"/>
        <w:rPr>
          <w:rFonts w:ascii="Times New Roman" w:eastAsia="Times New Roman" w:hAnsi="Times New Roman" w:cs="Times New Roman"/>
          <w:b/>
          <w:sz w:val="24"/>
          <w:szCs w:val="24"/>
          <w:lang w:eastAsia="tr-TR"/>
        </w:rPr>
      </w:pPr>
    </w:p>
    <w:p w:rsidR="002A6E25" w:rsidRDefault="002A6E25" w:rsidP="00CD6DB7">
      <w:pPr>
        <w:spacing w:after="0" w:line="240" w:lineRule="exact"/>
        <w:rPr>
          <w:rFonts w:ascii="Times New Roman" w:eastAsia="Times New Roman" w:hAnsi="Times New Roman" w:cs="Times New Roman"/>
          <w:b/>
          <w:sz w:val="24"/>
          <w:szCs w:val="24"/>
          <w:lang w:eastAsia="tr-TR"/>
        </w:rPr>
      </w:pPr>
    </w:p>
    <w:p w:rsidR="002A6E25" w:rsidRDefault="002A6E25" w:rsidP="00CD6DB7">
      <w:pPr>
        <w:spacing w:after="0" w:line="240" w:lineRule="exact"/>
        <w:rPr>
          <w:rFonts w:ascii="Times New Roman" w:eastAsia="Times New Roman" w:hAnsi="Times New Roman" w:cs="Times New Roman"/>
          <w:b/>
          <w:sz w:val="24"/>
          <w:szCs w:val="24"/>
          <w:lang w:eastAsia="tr-TR"/>
        </w:rPr>
      </w:pPr>
    </w:p>
    <w:p w:rsidR="002A6E25" w:rsidRDefault="002A6E25" w:rsidP="00CD6DB7">
      <w:pPr>
        <w:spacing w:after="0" w:line="240" w:lineRule="exact"/>
        <w:rPr>
          <w:rFonts w:ascii="Times New Roman" w:eastAsia="Times New Roman" w:hAnsi="Times New Roman" w:cs="Times New Roman"/>
          <w:b/>
          <w:sz w:val="24"/>
          <w:szCs w:val="24"/>
          <w:lang w:eastAsia="tr-TR"/>
        </w:rPr>
      </w:pPr>
    </w:p>
    <w:p w:rsidR="00C97BD2" w:rsidRDefault="00C97BD2" w:rsidP="00CD6DB7">
      <w:pPr>
        <w:spacing w:after="0" w:line="240" w:lineRule="exact"/>
        <w:rPr>
          <w:rFonts w:ascii="Times New Roman" w:eastAsia="Times New Roman" w:hAnsi="Times New Roman" w:cs="Times New Roman"/>
          <w:b/>
          <w:sz w:val="24"/>
          <w:szCs w:val="24"/>
          <w:lang w:eastAsia="tr-TR"/>
        </w:rPr>
      </w:pPr>
    </w:p>
    <w:p w:rsidR="00C97BD2" w:rsidRDefault="00C97BD2" w:rsidP="00CD6DB7">
      <w:pPr>
        <w:spacing w:after="0" w:line="240" w:lineRule="exact"/>
        <w:rPr>
          <w:rFonts w:ascii="Times New Roman" w:eastAsia="Times New Roman" w:hAnsi="Times New Roman" w:cs="Times New Roman"/>
          <w:b/>
          <w:sz w:val="24"/>
          <w:szCs w:val="24"/>
          <w:lang w:eastAsia="tr-TR"/>
        </w:rPr>
      </w:pPr>
    </w:p>
    <w:p w:rsidR="00CD6DB7" w:rsidRPr="0056483D" w:rsidRDefault="00CD6DB7" w:rsidP="0009634F">
      <w:pPr>
        <w:spacing w:after="0" w:line="240" w:lineRule="exact"/>
        <w:rPr>
          <w:rFonts w:ascii="Times New Roman" w:eastAsia="Times New Roman" w:hAnsi="Times New Roman" w:cs="Times New Roman"/>
          <w:b/>
          <w:sz w:val="24"/>
          <w:szCs w:val="24"/>
          <w:lang w:eastAsia="tr-TR"/>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2A6E25" w:rsidRDefault="002A6E25" w:rsidP="00FC2B11">
      <w:pPr>
        <w:ind w:left="708" w:firstLine="708"/>
        <w:rPr>
          <w:rFonts w:ascii="Times New Roman" w:hAnsi="Times New Roman" w:cs="Times New Roman"/>
          <w:b/>
          <w:sz w:val="24"/>
          <w:szCs w:val="24"/>
        </w:rPr>
      </w:pPr>
    </w:p>
    <w:p w:rsidR="00087EC3" w:rsidRPr="00087EC3" w:rsidRDefault="00087EC3" w:rsidP="00087EC3">
      <w:pPr>
        <w:spacing w:after="0" w:line="240" w:lineRule="exact"/>
        <w:ind w:firstLine="567"/>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                                                                                                                                </w:t>
      </w:r>
      <w:r w:rsidRPr="0056483D">
        <w:rPr>
          <w:rFonts w:ascii="Times New Roman" w:eastAsia="Times New Roman" w:hAnsi="Times New Roman" w:cs="Times New Roman"/>
          <w:b/>
          <w:sz w:val="24"/>
          <w:szCs w:val="24"/>
          <w:lang w:eastAsia="tr-TR"/>
        </w:rPr>
        <w:t>Ek- 1</w:t>
      </w:r>
    </w:p>
    <w:p w:rsidR="00087EC3" w:rsidRDefault="00087EC3" w:rsidP="00FC2B11">
      <w:pPr>
        <w:ind w:left="708" w:firstLine="708"/>
        <w:rPr>
          <w:rFonts w:ascii="Times New Roman" w:hAnsi="Times New Roman" w:cs="Times New Roman"/>
          <w:b/>
          <w:sz w:val="24"/>
          <w:szCs w:val="24"/>
        </w:rPr>
      </w:pPr>
    </w:p>
    <w:p w:rsidR="00FC2B11" w:rsidRPr="00C9579C" w:rsidRDefault="00FC2B11" w:rsidP="00FC2B11">
      <w:pPr>
        <w:ind w:left="708" w:firstLine="708"/>
        <w:rPr>
          <w:rFonts w:ascii="Times New Roman" w:hAnsi="Times New Roman" w:cs="Times New Roman"/>
          <w:b/>
          <w:sz w:val="24"/>
          <w:szCs w:val="24"/>
        </w:rPr>
      </w:pPr>
      <w:r w:rsidRPr="00C9579C">
        <w:rPr>
          <w:rFonts w:ascii="Times New Roman" w:hAnsi="Times New Roman" w:cs="Times New Roman"/>
          <w:b/>
          <w:sz w:val="24"/>
          <w:szCs w:val="24"/>
        </w:rPr>
        <w:t>PERSONELE İLİŞKİN UYGULAMA MÜFREDATI</w:t>
      </w:r>
    </w:p>
    <w:p w:rsidR="00FC2B11" w:rsidRPr="00C9579C" w:rsidRDefault="002A6E25" w:rsidP="00FC2B11">
      <w:pPr>
        <w:ind w:left="708" w:firstLine="708"/>
        <w:rPr>
          <w:rFonts w:ascii="Times New Roman" w:hAnsi="Times New Roman" w:cs="Times New Roman"/>
          <w:b/>
          <w:sz w:val="24"/>
          <w:szCs w:val="24"/>
          <w:u w:val="single"/>
        </w:rPr>
      </w:pPr>
      <w:r>
        <w:rPr>
          <w:rFonts w:ascii="Times New Roman" w:hAnsi="Times New Roman" w:cs="Times New Roman"/>
          <w:b/>
          <w:sz w:val="24"/>
          <w:szCs w:val="24"/>
          <w:u w:val="single"/>
        </w:rPr>
        <w:t>KEMAN, VİYOLA,</w:t>
      </w:r>
      <w:r w:rsidR="00FC2B11" w:rsidRPr="00C9579C">
        <w:rPr>
          <w:rFonts w:ascii="Times New Roman" w:hAnsi="Times New Roman" w:cs="Times New Roman"/>
          <w:b/>
          <w:sz w:val="24"/>
          <w:szCs w:val="24"/>
          <w:u w:val="single"/>
        </w:rPr>
        <w:t>VİYOLONSEL</w:t>
      </w:r>
      <w:r>
        <w:rPr>
          <w:rFonts w:ascii="Times New Roman" w:hAnsi="Times New Roman" w:cs="Times New Roman"/>
          <w:b/>
          <w:sz w:val="24"/>
          <w:szCs w:val="24"/>
          <w:u w:val="single"/>
        </w:rPr>
        <w:t xml:space="preserve"> ve KONTRABAS</w:t>
      </w:r>
      <w:r w:rsidR="00FC2B11" w:rsidRPr="00C9579C">
        <w:rPr>
          <w:rFonts w:ascii="Times New Roman" w:hAnsi="Times New Roman" w:cs="Times New Roman"/>
          <w:b/>
          <w:sz w:val="24"/>
          <w:szCs w:val="24"/>
          <w:u w:val="single"/>
        </w:rPr>
        <w:t>:</w:t>
      </w:r>
    </w:p>
    <w:p w:rsidR="00FC2B11" w:rsidRPr="00C9579C" w:rsidRDefault="00FC2B11" w:rsidP="00FC2B11">
      <w:pPr>
        <w:pStyle w:val="ListeParagraf"/>
        <w:numPr>
          <w:ilvl w:val="0"/>
          <w:numId w:val="8"/>
        </w:numPr>
        <w:rPr>
          <w:rFonts w:ascii="Times New Roman" w:hAnsi="Times New Roman" w:cs="Times New Roman"/>
          <w:sz w:val="24"/>
          <w:szCs w:val="24"/>
        </w:rPr>
      </w:pPr>
      <w:r w:rsidRPr="00C9579C">
        <w:rPr>
          <w:rFonts w:ascii="Times New Roman" w:hAnsi="Times New Roman" w:cs="Times New Roman"/>
          <w:sz w:val="24"/>
          <w:szCs w:val="24"/>
        </w:rPr>
        <w:t xml:space="preserve">Bir konçertonun birinci veya üçüncü bölümü, </w:t>
      </w:r>
    </w:p>
    <w:p w:rsidR="00FC2B11" w:rsidRPr="00C9579C" w:rsidRDefault="00FC2B11" w:rsidP="00FC2B11">
      <w:pPr>
        <w:pStyle w:val="ListeParagraf"/>
        <w:numPr>
          <w:ilvl w:val="0"/>
          <w:numId w:val="8"/>
        </w:numPr>
        <w:rPr>
          <w:rFonts w:ascii="Times New Roman" w:hAnsi="Times New Roman" w:cs="Times New Roman"/>
          <w:sz w:val="24"/>
          <w:szCs w:val="24"/>
        </w:rPr>
      </w:pPr>
      <w:r w:rsidRPr="00C9579C">
        <w:rPr>
          <w:rFonts w:ascii="Times New Roman" w:hAnsi="Times New Roman" w:cs="Times New Roman"/>
          <w:sz w:val="24"/>
          <w:szCs w:val="24"/>
        </w:rPr>
        <w:t>Bir Bach eserinin bir hızlı ve bir yavaş bölümü,</w:t>
      </w:r>
    </w:p>
    <w:p w:rsidR="00FC2B11" w:rsidRPr="00C9579C" w:rsidRDefault="00FC2B11" w:rsidP="00FC2B11">
      <w:pPr>
        <w:pStyle w:val="ListeParagraf"/>
        <w:numPr>
          <w:ilvl w:val="0"/>
          <w:numId w:val="8"/>
        </w:numPr>
        <w:rPr>
          <w:rFonts w:ascii="Times New Roman" w:hAnsi="Times New Roman" w:cs="Times New Roman"/>
          <w:sz w:val="24"/>
          <w:szCs w:val="24"/>
        </w:rPr>
      </w:pPr>
      <w:r w:rsidRPr="00C9579C">
        <w:rPr>
          <w:rFonts w:ascii="Times New Roman" w:hAnsi="Times New Roman" w:cs="Times New Roman"/>
          <w:sz w:val="24"/>
          <w:szCs w:val="24"/>
        </w:rPr>
        <w:t>Bir eşlikli ya da eşliksiz konser parçası,</w:t>
      </w:r>
    </w:p>
    <w:p w:rsidR="00FC2B11" w:rsidRPr="00C9579C" w:rsidRDefault="00FC2B11" w:rsidP="00FC2B11">
      <w:pPr>
        <w:pStyle w:val="ListeParagraf"/>
        <w:numPr>
          <w:ilvl w:val="0"/>
          <w:numId w:val="8"/>
        </w:numPr>
        <w:rPr>
          <w:rFonts w:ascii="Times New Roman" w:hAnsi="Times New Roman" w:cs="Times New Roman"/>
          <w:sz w:val="24"/>
          <w:szCs w:val="24"/>
        </w:rPr>
      </w:pPr>
      <w:r w:rsidRPr="00C9579C">
        <w:rPr>
          <w:rFonts w:ascii="Times New Roman" w:hAnsi="Times New Roman" w:cs="Times New Roman"/>
          <w:sz w:val="24"/>
          <w:szCs w:val="24"/>
        </w:rPr>
        <w:t>Deşifre.</w:t>
      </w:r>
    </w:p>
    <w:p w:rsidR="00FC2B11" w:rsidRPr="00C9579C" w:rsidRDefault="00FC2B11" w:rsidP="00FC2B11">
      <w:pPr>
        <w:ind w:left="708" w:firstLine="708"/>
        <w:rPr>
          <w:rFonts w:ascii="Times New Roman" w:hAnsi="Times New Roman" w:cs="Times New Roman"/>
          <w:b/>
          <w:sz w:val="24"/>
          <w:szCs w:val="24"/>
          <w:u w:val="single"/>
        </w:rPr>
      </w:pPr>
    </w:p>
    <w:p w:rsidR="00FC2B11" w:rsidRPr="00C9579C" w:rsidRDefault="00FC2B11" w:rsidP="00FC2B11">
      <w:pPr>
        <w:ind w:left="708" w:firstLine="708"/>
        <w:rPr>
          <w:rFonts w:ascii="Times New Roman" w:hAnsi="Times New Roman" w:cs="Times New Roman"/>
          <w:b/>
          <w:sz w:val="24"/>
          <w:szCs w:val="24"/>
          <w:u w:val="single"/>
        </w:rPr>
      </w:pPr>
      <w:r w:rsidRPr="00C9579C">
        <w:rPr>
          <w:rFonts w:ascii="Times New Roman" w:hAnsi="Times New Roman" w:cs="Times New Roman"/>
          <w:b/>
          <w:sz w:val="24"/>
          <w:szCs w:val="24"/>
          <w:u w:val="single"/>
        </w:rPr>
        <w:t>TROMBON:</w:t>
      </w:r>
    </w:p>
    <w:p w:rsidR="00FC2B11" w:rsidRPr="00C9579C" w:rsidRDefault="00FC2B11" w:rsidP="00FC2B11">
      <w:pPr>
        <w:pStyle w:val="ListeParagraf"/>
        <w:numPr>
          <w:ilvl w:val="0"/>
          <w:numId w:val="9"/>
        </w:numPr>
        <w:rPr>
          <w:rFonts w:ascii="Times New Roman" w:hAnsi="Times New Roman" w:cs="Times New Roman"/>
          <w:b/>
          <w:sz w:val="24"/>
          <w:szCs w:val="24"/>
          <w:u w:val="single"/>
        </w:rPr>
      </w:pPr>
      <w:r w:rsidRPr="00C9579C">
        <w:rPr>
          <w:rFonts w:ascii="Times New Roman" w:hAnsi="Times New Roman" w:cs="Times New Roman"/>
          <w:sz w:val="24"/>
          <w:szCs w:val="24"/>
        </w:rPr>
        <w:t>Bir bölüm konçerto,</w:t>
      </w:r>
    </w:p>
    <w:p w:rsidR="00FC2B11" w:rsidRPr="00C9579C" w:rsidRDefault="00FC2B11" w:rsidP="00FC2B11">
      <w:pPr>
        <w:pStyle w:val="ListeParagraf"/>
        <w:numPr>
          <w:ilvl w:val="0"/>
          <w:numId w:val="9"/>
        </w:numPr>
        <w:rPr>
          <w:rFonts w:ascii="Times New Roman" w:hAnsi="Times New Roman" w:cs="Times New Roman"/>
          <w:b/>
          <w:sz w:val="24"/>
          <w:szCs w:val="24"/>
          <w:u w:val="single"/>
        </w:rPr>
      </w:pPr>
      <w:r w:rsidRPr="00C9579C">
        <w:rPr>
          <w:rFonts w:ascii="Times New Roman" w:hAnsi="Times New Roman" w:cs="Times New Roman"/>
          <w:sz w:val="24"/>
          <w:szCs w:val="24"/>
        </w:rPr>
        <w:t>Bir solo eser,</w:t>
      </w:r>
    </w:p>
    <w:p w:rsidR="00FC2B11" w:rsidRPr="00C9579C" w:rsidRDefault="00FC2B11" w:rsidP="00FC2B11">
      <w:pPr>
        <w:pStyle w:val="ListeParagraf"/>
        <w:numPr>
          <w:ilvl w:val="0"/>
          <w:numId w:val="9"/>
        </w:numPr>
        <w:rPr>
          <w:rFonts w:ascii="Times New Roman" w:hAnsi="Times New Roman" w:cs="Times New Roman"/>
          <w:b/>
          <w:sz w:val="24"/>
          <w:szCs w:val="24"/>
          <w:u w:val="single"/>
        </w:rPr>
      </w:pPr>
      <w:r w:rsidRPr="00C9579C">
        <w:rPr>
          <w:rFonts w:ascii="Times New Roman" w:hAnsi="Times New Roman" w:cs="Times New Roman"/>
          <w:sz w:val="24"/>
          <w:szCs w:val="24"/>
        </w:rPr>
        <w:t>Deşifre.</w:t>
      </w:r>
    </w:p>
    <w:p w:rsidR="00FC2B11" w:rsidRPr="00C9579C" w:rsidRDefault="00FC2B11" w:rsidP="00FC2B11">
      <w:pPr>
        <w:ind w:left="708" w:firstLine="708"/>
        <w:rPr>
          <w:rFonts w:ascii="Times New Roman" w:hAnsi="Times New Roman" w:cs="Times New Roman"/>
          <w:b/>
          <w:sz w:val="24"/>
          <w:szCs w:val="24"/>
          <w:u w:val="single"/>
        </w:rPr>
      </w:pPr>
    </w:p>
    <w:p w:rsidR="00FC2B11" w:rsidRPr="00C9579C" w:rsidRDefault="00FC2B11" w:rsidP="00FC2B11">
      <w:pPr>
        <w:ind w:left="708" w:firstLine="708"/>
        <w:rPr>
          <w:rFonts w:ascii="Times New Roman" w:hAnsi="Times New Roman" w:cs="Times New Roman"/>
          <w:b/>
          <w:sz w:val="24"/>
          <w:szCs w:val="24"/>
          <w:u w:val="single"/>
        </w:rPr>
      </w:pPr>
      <w:r w:rsidRPr="00C9579C">
        <w:rPr>
          <w:rFonts w:ascii="Times New Roman" w:hAnsi="Times New Roman" w:cs="Times New Roman"/>
          <w:b/>
          <w:sz w:val="24"/>
          <w:szCs w:val="24"/>
          <w:u w:val="single"/>
        </w:rPr>
        <w:t>ELEKTRO GİTAR ve KLAVYE:</w:t>
      </w:r>
    </w:p>
    <w:p w:rsidR="00FC2B11" w:rsidRPr="00C9579C" w:rsidRDefault="00FC2B11" w:rsidP="00FC2B11">
      <w:pPr>
        <w:pStyle w:val="ListeParagraf"/>
        <w:numPr>
          <w:ilvl w:val="0"/>
          <w:numId w:val="10"/>
        </w:numPr>
        <w:rPr>
          <w:rFonts w:ascii="Times New Roman" w:hAnsi="Times New Roman" w:cs="Times New Roman"/>
          <w:b/>
          <w:sz w:val="24"/>
          <w:szCs w:val="24"/>
          <w:u w:val="single"/>
        </w:rPr>
      </w:pPr>
      <w:r w:rsidRPr="00C9579C">
        <w:rPr>
          <w:rFonts w:ascii="Times New Roman" w:hAnsi="Times New Roman" w:cs="Times New Roman"/>
          <w:sz w:val="24"/>
          <w:szCs w:val="24"/>
        </w:rPr>
        <w:t>Farklı karakterde iki parça,</w:t>
      </w:r>
    </w:p>
    <w:p w:rsidR="00FC2B11" w:rsidRPr="00C9579C" w:rsidRDefault="00FC2B11" w:rsidP="00FC2B11">
      <w:pPr>
        <w:pStyle w:val="ListeParagraf"/>
        <w:numPr>
          <w:ilvl w:val="0"/>
          <w:numId w:val="10"/>
        </w:numPr>
        <w:rPr>
          <w:rFonts w:ascii="Times New Roman" w:hAnsi="Times New Roman" w:cs="Times New Roman"/>
          <w:b/>
          <w:sz w:val="24"/>
          <w:szCs w:val="24"/>
          <w:u w:val="single"/>
        </w:rPr>
      </w:pPr>
      <w:r w:rsidRPr="00C9579C">
        <w:rPr>
          <w:rFonts w:ascii="Times New Roman" w:hAnsi="Times New Roman" w:cs="Times New Roman"/>
          <w:sz w:val="24"/>
          <w:szCs w:val="24"/>
        </w:rPr>
        <w:t>Emprovizasyon,</w:t>
      </w:r>
    </w:p>
    <w:p w:rsidR="00A563F9" w:rsidRPr="00087EC3" w:rsidRDefault="00087EC3" w:rsidP="00087EC3">
      <w:pPr>
        <w:pStyle w:val="ListeParagraf"/>
        <w:numPr>
          <w:ilvl w:val="0"/>
          <w:numId w:val="10"/>
        </w:numPr>
        <w:rPr>
          <w:rFonts w:ascii="Times New Roman" w:hAnsi="Times New Roman" w:cs="Times New Roman"/>
          <w:b/>
          <w:sz w:val="24"/>
          <w:szCs w:val="24"/>
          <w:u w:val="single"/>
        </w:rPr>
      </w:pPr>
      <w:r>
        <w:rPr>
          <w:rFonts w:ascii="Times New Roman" w:hAnsi="Times New Roman" w:cs="Times New Roman"/>
          <w:sz w:val="24"/>
          <w:szCs w:val="24"/>
        </w:rPr>
        <w:t>Deşifre</w:t>
      </w:r>
    </w:p>
    <w:p w:rsidR="00A563F9" w:rsidRPr="00C9579C" w:rsidRDefault="00C9579C" w:rsidP="00C9579C">
      <w:pPr>
        <w:ind w:left="1416"/>
        <w:rPr>
          <w:rFonts w:ascii="Times New Roman" w:hAnsi="Times New Roman" w:cs="Times New Roman"/>
          <w:b/>
          <w:sz w:val="24"/>
          <w:szCs w:val="24"/>
        </w:rPr>
      </w:pPr>
      <w:r w:rsidRPr="00C9579C">
        <w:rPr>
          <w:rFonts w:ascii="Times New Roman" w:hAnsi="Times New Roman" w:cs="Times New Roman"/>
          <w:b/>
          <w:sz w:val="24"/>
          <w:szCs w:val="24"/>
        </w:rPr>
        <w:t>REPERTUVAR</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 xml:space="preserve">İstiklal Marşı (Zorunlu) </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Saygı Marşı ( Yalnızca Trompetçiler İçin Zorunlu)</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1. Ordu Marşı</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Harbiye Marşı</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Selimiye Marşı</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Mülkiye Marşı</w:t>
      </w:r>
    </w:p>
    <w:p w:rsidR="00A563F9" w:rsidRPr="00087EC3" w:rsidRDefault="00087EC3" w:rsidP="00087EC3">
      <w:pPr>
        <w:pStyle w:val="ListeParagraf"/>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Gölcük Marşı</w:t>
      </w:r>
    </w:p>
    <w:p w:rsidR="00A563F9" w:rsidRPr="00087EC3" w:rsidRDefault="00A563F9" w:rsidP="00087EC3">
      <w:pPr>
        <w:ind w:firstLine="708"/>
        <w:rPr>
          <w:rFonts w:ascii="Times New Roman" w:hAnsi="Times New Roman" w:cs="Times New Roman"/>
          <w:b/>
          <w:sz w:val="24"/>
          <w:szCs w:val="24"/>
        </w:rPr>
      </w:pPr>
      <w:r w:rsidRPr="00087EC3">
        <w:rPr>
          <w:rFonts w:ascii="Times New Roman" w:hAnsi="Times New Roman" w:cs="Times New Roman"/>
          <w:b/>
          <w:sz w:val="24"/>
          <w:szCs w:val="24"/>
        </w:rPr>
        <w:t>Sınava Giren Üflemeli Çalgılar Katılımcılarının;</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Zorunlu marşlarını icra etmeleri ve Repertuvardan seçecekleri üç adet marşı icra etmeleri istenmektedir.</w:t>
      </w:r>
    </w:p>
    <w:p w:rsidR="00A563F9" w:rsidRPr="00C9579C" w:rsidRDefault="00A563F9" w:rsidP="00A563F9">
      <w:pPr>
        <w:pStyle w:val="ListeParagraf"/>
        <w:rPr>
          <w:rFonts w:ascii="Times New Roman" w:hAnsi="Times New Roman" w:cs="Times New Roman"/>
          <w:sz w:val="24"/>
          <w:szCs w:val="24"/>
        </w:rPr>
      </w:pPr>
    </w:p>
    <w:p w:rsidR="00A563F9" w:rsidRPr="00C9579C" w:rsidRDefault="00A563F9" w:rsidP="00A563F9">
      <w:pPr>
        <w:pStyle w:val="ListeParagraf"/>
        <w:rPr>
          <w:rFonts w:ascii="Times New Roman" w:hAnsi="Times New Roman" w:cs="Times New Roman"/>
          <w:b/>
          <w:sz w:val="24"/>
          <w:szCs w:val="24"/>
        </w:rPr>
      </w:pPr>
      <w:r w:rsidRPr="00C9579C">
        <w:rPr>
          <w:rFonts w:ascii="Times New Roman" w:hAnsi="Times New Roman" w:cs="Times New Roman"/>
          <w:b/>
          <w:sz w:val="24"/>
          <w:szCs w:val="24"/>
        </w:rPr>
        <w:t>Sınava Giren Vurmalı Çalgılar Katılımcılarının;</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Trampet, bas davul ve çift zil kullanarak,</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Zorunlu Marşlarını sınav esnasında hoperlorden verilecek altyapının üzerine çalmaları,</w:t>
      </w:r>
    </w:p>
    <w:p w:rsidR="00A563F9" w:rsidRPr="00C9579C" w:rsidRDefault="00A563F9" w:rsidP="00A563F9">
      <w:pPr>
        <w:pStyle w:val="ListeParagraf"/>
        <w:numPr>
          <w:ilvl w:val="0"/>
          <w:numId w:val="11"/>
        </w:numPr>
        <w:spacing w:after="200" w:line="276" w:lineRule="auto"/>
        <w:rPr>
          <w:rFonts w:ascii="Times New Roman" w:hAnsi="Times New Roman" w:cs="Times New Roman"/>
          <w:sz w:val="24"/>
          <w:szCs w:val="24"/>
        </w:rPr>
      </w:pPr>
      <w:r w:rsidRPr="00C9579C">
        <w:rPr>
          <w:rFonts w:ascii="Times New Roman" w:hAnsi="Times New Roman" w:cs="Times New Roman"/>
          <w:sz w:val="24"/>
          <w:szCs w:val="24"/>
        </w:rPr>
        <w:t>Repertuvardan seçecekleri üç adet marşı sınav esnasında hoperlorden verilecek altyapının üzerine çalmaları,</w:t>
      </w:r>
    </w:p>
    <w:p w:rsidR="00A563F9" w:rsidRPr="00C9579C" w:rsidRDefault="00A563F9" w:rsidP="00A563F9">
      <w:pPr>
        <w:ind w:left="708" w:firstLine="708"/>
        <w:rPr>
          <w:rFonts w:ascii="Times New Roman" w:hAnsi="Times New Roman" w:cs="Times New Roman"/>
          <w:b/>
          <w:sz w:val="24"/>
          <w:szCs w:val="24"/>
        </w:rPr>
      </w:pPr>
      <w:r w:rsidRPr="00C9579C">
        <w:rPr>
          <w:rFonts w:ascii="Times New Roman" w:hAnsi="Times New Roman" w:cs="Times New Roman"/>
          <w:sz w:val="24"/>
          <w:szCs w:val="24"/>
        </w:rPr>
        <w:t>Sınav jürisinin kendilerinden isteyeceği teknik ritimleri ( latin, marş, vals, bolero, paradidle, dubble stroke vb.) çalmaları istenmektedir</w:t>
      </w:r>
    </w:p>
    <w:p w:rsidR="00A563F9" w:rsidRPr="007F4437" w:rsidRDefault="00A563F9" w:rsidP="0020777D">
      <w:pPr>
        <w:pStyle w:val="AralkYok"/>
        <w:ind w:left="708"/>
        <w:rPr>
          <w:rFonts w:ascii="Times New Roman" w:hAnsi="Times New Roman" w:cs="Times New Roman"/>
          <w:sz w:val="24"/>
          <w:szCs w:val="24"/>
        </w:rPr>
      </w:pPr>
    </w:p>
    <w:sectPr w:rsidR="00A563F9" w:rsidRPr="007F4437" w:rsidSect="00CD6DB7">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33" w:rsidRDefault="00887C33" w:rsidP="002128D3">
      <w:pPr>
        <w:spacing w:after="0" w:line="240" w:lineRule="auto"/>
      </w:pPr>
      <w:r>
        <w:separator/>
      </w:r>
    </w:p>
  </w:endnote>
  <w:endnote w:type="continuationSeparator" w:id="0">
    <w:p w:rsidR="00887C33" w:rsidRDefault="00887C33" w:rsidP="0021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33" w:rsidRDefault="00887C33" w:rsidP="002128D3">
      <w:pPr>
        <w:spacing w:after="0" w:line="240" w:lineRule="auto"/>
      </w:pPr>
      <w:r>
        <w:separator/>
      </w:r>
    </w:p>
  </w:footnote>
  <w:footnote w:type="continuationSeparator" w:id="0">
    <w:p w:rsidR="00887C33" w:rsidRDefault="00887C33" w:rsidP="0021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080"/>
    <w:multiLevelType w:val="hybridMultilevel"/>
    <w:tmpl w:val="81B6AA14"/>
    <w:lvl w:ilvl="0" w:tplc="3C4A4DD0">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34B4944"/>
    <w:multiLevelType w:val="hybridMultilevel"/>
    <w:tmpl w:val="E34A1214"/>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A1D7B7B"/>
    <w:multiLevelType w:val="hybridMultilevel"/>
    <w:tmpl w:val="0464F186"/>
    <w:lvl w:ilvl="0" w:tplc="42E852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6650D"/>
    <w:multiLevelType w:val="hybridMultilevel"/>
    <w:tmpl w:val="DF6CCDA0"/>
    <w:lvl w:ilvl="0" w:tplc="09A45960">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DAF2561"/>
    <w:multiLevelType w:val="hybridMultilevel"/>
    <w:tmpl w:val="719AC496"/>
    <w:lvl w:ilvl="0" w:tplc="BE6E3CF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3072784"/>
    <w:multiLevelType w:val="hybridMultilevel"/>
    <w:tmpl w:val="72720D14"/>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6" w15:restartNumberingAfterBreak="0">
    <w:nsid w:val="479900F2"/>
    <w:multiLevelType w:val="hybridMultilevel"/>
    <w:tmpl w:val="DEAE60E2"/>
    <w:lvl w:ilvl="0" w:tplc="72802258">
      <w:start w:val="657"/>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EB6446F"/>
    <w:multiLevelType w:val="hybridMultilevel"/>
    <w:tmpl w:val="51A2222E"/>
    <w:lvl w:ilvl="0" w:tplc="42E852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C584A7F"/>
    <w:multiLevelType w:val="hybridMultilevel"/>
    <w:tmpl w:val="2DDCA88E"/>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cs="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cs="Courier New" w:hint="default"/>
      </w:rPr>
    </w:lvl>
    <w:lvl w:ilvl="8" w:tplc="041F0005">
      <w:start w:val="1"/>
      <w:numFmt w:val="bullet"/>
      <w:lvlText w:val=""/>
      <w:lvlJc w:val="left"/>
      <w:pPr>
        <w:ind w:left="7536" w:hanging="360"/>
      </w:pPr>
      <w:rPr>
        <w:rFonts w:ascii="Wingdings" w:hAnsi="Wingdings" w:hint="default"/>
      </w:rPr>
    </w:lvl>
  </w:abstractNum>
  <w:abstractNum w:abstractNumId="9" w15:restartNumberingAfterBreak="0">
    <w:nsid w:val="717856C1"/>
    <w:multiLevelType w:val="hybridMultilevel"/>
    <w:tmpl w:val="C3FE69F4"/>
    <w:lvl w:ilvl="0" w:tplc="B4C6929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CA402C"/>
    <w:multiLevelType w:val="hybridMultilevel"/>
    <w:tmpl w:val="58FC37FC"/>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9"/>
  </w:num>
  <w:num w:numId="6">
    <w:abstractNumId w:val="2"/>
  </w:num>
  <w:num w:numId="7">
    <w:abstractNumId w:val="7"/>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B7"/>
    <w:rsid w:val="000469B2"/>
    <w:rsid w:val="00057103"/>
    <w:rsid w:val="00063349"/>
    <w:rsid w:val="00073988"/>
    <w:rsid w:val="00087EC3"/>
    <w:rsid w:val="00093960"/>
    <w:rsid w:val="0009634F"/>
    <w:rsid w:val="000A1602"/>
    <w:rsid w:val="000B490C"/>
    <w:rsid w:val="000B76DB"/>
    <w:rsid w:val="000B7C5F"/>
    <w:rsid w:val="000E41F1"/>
    <w:rsid w:val="00186A54"/>
    <w:rsid w:val="001E0885"/>
    <w:rsid w:val="0020777D"/>
    <w:rsid w:val="002128D3"/>
    <w:rsid w:val="0022200B"/>
    <w:rsid w:val="00226677"/>
    <w:rsid w:val="0023186A"/>
    <w:rsid w:val="002444DD"/>
    <w:rsid w:val="00275711"/>
    <w:rsid w:val="002821BE"/>
    <w:rsid w:val="00287997"/>
    <w:rsid w:val="002932B1"/>
    <w:rsid w:val="00297CC3"/>
    <w:rsid w:val="002A6E25"/>
    <w:rsid w:val="002C0818"/>
    <w:rsid w:val="002D28CD"/>
    <w:rsid w:val="002F3FD3"/>
    <w:rsid w:val="00307E78"/>
    <w:rsid w:val="00310FD1"/>
    <w:rsid w:val="003156B6"/>
    <w:rsid w:val="0032186D"/>
    <w:rsid w:val="00325921"/>
    <w:rsid w:val="00384EE4"/>
    <w:rsid w:val="00385ECB"/>
    <w:rsid w:val="00393DB3"/>
    <w:rsid w:val="003A232A"/>
    <w:rsid w:val="003A5434"/>
    <w:rsid w:val="003B3EF1"/>
    <w:rsid w:val="003B61F5"/>
    <w:rsid w:val="003C4993"/>
    <w:rsid w:val="003C77A9"/>
    <w:rsid w:val="00402C88"/>
    <w:rsid w:val="0041131A"/>
    <w:rsid w:val="00421F2E"/>
    <w:rsid w:val="00437865"/>
    <w:rsid w:val="00491539"/>
    <w:rsid w:val="004A14B4"/>
    <w:rsid w:val="004C19F4"/>
    <w:rsid w:val="004C2654"/>
    <w:rsid w:val="004F0102"/>
    <w:rsid w:val="004F0D8C"/>
    <w:rsid w:val="004F2A2E"/>
    <w:rsid w:val="004F6B63"/>
    <w:rsid w:val="005318A2"/>
    <w:rsid w:val="005447D7"/>
    <w:rsid w:val="0054499E"/>
    <w:rsid w:val="005835C8"/>
    <w:rsid w:val="005B3DEF"/>
    <w:rsid w:val="005D5E7F"/>
    <w:rsid w:val="00610361"/>
    <w:rsid w:val="00630E80"/>
    <w:rsid w:val="006408D8"/>
    <w:rsid w:val="00640A5A"/>
    <w:rsid w:val="0064430E"/>
    <w:rsid w:val="00653E22"/>
    <w:rsid w:val="00657025"/>
    <w:rsid w:val="006667AC"/>
    <w:rsid w:val="006702DC"/>
    <w:rsid w:val="006A6435"/>
    <w:rsid w:val="006E0C65"/>
    <w:rsid w:val="006E11C8"/>
    <w:rsid w:val="006E396D"/>
    <w:rsid w:val="00703324"/>
    <w:rsid w:val="00710A34"/>
    <w:rsid w:val="00742BA6"/>
    <w:rsid w:val="007432A5"/>
    <w:rsid w:val="00750E27"/>
    <w:rsid w:val="00754832"/>
    <w:rsid w:val="00756D14"/>
    <w:rsid w:val="007849AD"/>
    <w:rsid w:val="00784D91"/>
    <w:rsid w:val="007A4A71"/>
    <w:rsid w:val="007B66B0"/>
    <w:rsid w:val="007C36E3"/>
    <w:rsid w:val="007D58C7"/>
    <w:rsid w:val="007F1C86"/>
    <w:rsid w:val="007F4437"/>
    <w:rsid w:val="00875D19"/>
    <w:rsid w:val="00877743"/>
    <w:rsid w:val="008859A1"/>
    <w:rsid w:val="00887C33"/>
    <w:rsid w:val="008B037F"/>
    <w:rsid w:val="008B3575"/>
    <w:rsid w:val="008C0853"/>
    <w:rsid w:val="008D0680"/>
    <w:rsid w:val="008E76C4"/>
    <w:rsid w:val="008F13B5"/>
    <w:rsid w:val="008F6486"/>
    <w:rsid w:val="009050D6"/>
    <w:rsid w:val="00906AEA"/>
    <w:rsid w:val="00916EE8"/>
    <w:rsid w:val="0093000A"/>
    <w:rsid w:val="00981836"/>
    <w:rsid w:val="00986A7C"/>
    <w:rsid w:val="00990D73"/>
    <w:rsid w:val="00A10E6B"/>
    <w:rsid w:val="00A164A5"/>
    <w:rsid w:val="00A17958"/>
    <w:rsid w:val="00A246BD"/>
    <w:rsid w:val="00A3356D"/>
    <w:rsid w:val="00A563F9"/>
    <w:rsid w:val="00AC6241"/>
    <w:rsid w:val="00AD7803"/>
    <w:rsid w:val="00B11290"/>
    <w:rsid w:val="00B1253A"/>
    <w:rsid w:val="00B43EBC"/>
    <w:rsid w:val="00B5564A"/>
    <w:rsid w:val="00B61DF7"/>
    <w:rsid w:val="00B75643"/>
    <w:rsid w:val="00B87C97"/>
    <w:rsid w:val="00B96AC8"/>
    <w:rsid w:val="00B971A8"/>
    <w:rsid w:val="00BB2210"/>
    <w:rsid w:val="00BD1BBC"/>
    <w:rsid w:val="00BE3943"/>
    <w:rsid w:val="00BE6FD5"/>
    <w:rsid w:val="00BE7094"/>
    <w:rsid w:val="00C00E32"/>
    <w:rsid w:val="00C34AB0"/>
    <w:rsid w:val="00C437B8"/>
    <w:rsid w:val="00C47BFB"/>
    <w:rsid w:val="00C505C5"/>
    <w:rsid w:val="00C526D3"/>
    <w:rsid w:val="00C52FD3"/>
    <w:rsid w:val="00C57021"/>
    <w:rsid w:val="00C83625"/>
    <w:rsid w:val="00C9579C"/>
    <w:rsid w:val="00C96E2E"/>
    <w:rsid w:val="00C97BD2"/>
    <w:rsid w:val="00CA2867"/>
    <w:rsid w:val="00CD6DB7"/>
    <w:rsid w:val="00CF78AD"/>
    <w:rsid w:val="00D22F06"/>
    <w:rsid w:val="00D74889"/>
    <w:rsid w:val="00D91D8D"/>
    <w:rsid w:val="00DA25FD"/>
    <w:rsid w:val="00DB789C"/>
    <w:rsid w:val="00DD46A0"/>
    <w:rsid w:val="00DE55B3"/>
    <w:rsid w:val="00E10B69"/>
    <w:rsid w:val="00E77307"/>
    <w:rsid w:val="00E93CA9"/>
    <w:rsid w:val="00EC48D0"/>
    <w:rsid w:val="00EC7BBD"/>
    <w:rsid w:val="00F14FDE"/>
    <w:rsid w:val="00F21477"/>
    <w:rsid w:val="00F55B42"/>
    <w:rsid w:val="00F66495"/>
    <w:rsid w:val="00F66EB6"/>
    <w:rsid w:val="00F7131E"/>
    <w:rsid w:val="00F77C36"/>
    <w:rsid w:val="00F8249A"/>
    <w:rsid w:val="00FC2485"/>
    <w:rsid w:val="00FC2B11"/>
    <w:rsid w:val="00FD50D8"/>
    <w:rsid w:val="00FD5ADB"/>
    <w:rsid w:val="00FE0E10"/>
    <w:rsid w:val="00FF17BF"/>
    <w:rsid w:val="00FF5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304F"/>
  <w15:chartTrackingRefBased/>
  <w15:docId w15:val="{AC06FECE-96DE-4448-83AB-DE751C38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D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0D6"/>
    <w:rPr>
      <w:color w:val="0563C1" w:themeColor="hyperlink"/>
      <w:u w:val="single"/>
    </w:rPr>
  </w:style>
  <w:style w:type="table" w:styleId="TabloKlavuzu">
    <w:name w:val="Table Grid"/>
    <w:basedOn w:val="NormalTablo"/>
    <w:uiPriority w:val="59"/>
    <w:rsid w:val="0090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050D6"/>
    <w:pPr>
      <w:ind w:left="720"/>
      <w:contextualSpacing/>
    </w:pPr>
  </w:style>
  <w:style w:type="paragraph" w:styleId="BalonMetni">
    <w:name w:val="Balloon Text"/>
    <w:basedOn w:val="Normal"/>
    <w:link w:val="BalonMetniChar"/>
    <w:uiPriority w:val="99"/>
    <w:semiHidden/>
    <w:unhideWhenUsed/>
    <w:rsid w:val="003A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434"/>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C96E2E"/>
    <w:rPr>
      <w:color w:val="605E5C"/>
      <w:shd w:val="clear" w:color="auto" w:fill="E1DFDD"/>
    </w:rPr>
  </w:style>
  <w:style w:type="paragraph" w:styleId="stBilgi">
    <w:name w:val="header"/>
    <w:basedOn w:val="Normal"/>
    <w:link w:val="stBilgiChar"/>
    <w:uiPriority w:val="99"/>
    <w:unhideWhenUsed/>
    <w:rsid w:val="00212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8D3"/>
  </w:style>
  <w:style w:type="paragraph" w:styleId="AltBilgi">
    <w:name w:val="footer"/>
    <w:basedOn w:val="Normal"/>
    <w:link w:val="AltBilgiChar"/>
    <w:uiPriority w:val="99"/>
    <w:unhideWhenUsed/>
    <w:rsid w:val="00212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8D3"/>
  </w:style>
  <w:style w:type="paragraph" w:styleId="AralkYok">
    <w:name w:val="No Spacing"/>
    <w:uiPriority w:val="1"/>
    <w:qFormat/>
    <w:rsid w:val="00E10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sinbuyuksehira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414D9988-5D3E-4891-86E2-7AE5F9E0B4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164E8378F7F90E4991F70BAB5D5D94EC" ma:contentTypeVersion="1" ma:contentTypeDescription="Resim yükleyin." ma:contentTypeScope="" ma:versionID="a30e79ad935605f24314d4e4140182ec">
  <xsd:schema xmlns:xsd="http://www.w3.org/2001/XMLSchema" xmlns:xs="http://www.w3.org/2001/XMLSchema" xmlns:p="http://schemas.microsoft.com/office/2006/metadata/properties" xmlns:ns1="http://schemas.microsoft.com/sharepoint/v3" xmlns:ns2="414D9988-5D3E-4891-86E2-7AE5F9E0B4D0" xmlns:ns3="http://schemas.microsoft.com/sharepoint/v3/fields" targetNamespace="http://schemas.microsoft.com/office/2006/metadata/properties" ma:root="true" ma:fieldsID="2f8ae477e073462f9ddd532148e5b75c" ns1:_="" ns2:_="" ns3:_="">
    <xsd:import namespace="http://schemas.microsoft.com/sharepoint/v3"/>
    <xsd:import namespace="414D9988-5D3E-4891-86E2-7AE5F9E0B4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D9988-5D3E-4891-86E2-7AE5F9E0B4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666A-806C-4240-A5A9-0AB19F444E45}">
  <ds:schemaRefs>
    <ds:schemaRef ds:uri="http://schemas.microsoft.com/office/2006/metadata/properties"/>
    <ds:schemaRef ds:uri="http://schemas.microsoft.com/office/infopath/2007/PartnerControls"/>
    <ds:schemaRef ds:uri="414D9988-5D3E-4891-86E2-7AE5F9E0B4D0"/>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2EFD029-E6C7-4BBB-BC31-9FD9DC9ACF01}">
  <ds:schemaRefs>
    <ds:schemaRef ds:uri="http://schemas.microsoft.com/sharepoint/v3/contenttype/forms"/>
  </ds:schemaRefs>
</ds:datastoreItem>
</file>

<file path=customXml/itemProps3.xml><?xml version="1.0" encoding="utf-8"?>
<ds:datastoreItem xmlns:ds="http://schemas.openxmlformats.org/officeDocument/2006/customXml" ds:itemID="{709F04DB-51CE-4290-823A-2D196593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D9988-5D3E-4891-86E2-7AE5F9E0B4D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B4C0-254E-417F-964C-83B47015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Yiğit</dc:creator>
  <cp:keywords/>
  <dc:description/>
  <cp:lastModifiedBy>Ayşe ÖZÇE YILMAM</cp:lastModifiedBy>
  <cp:revision>3</cp:revision>
  <cp:lastPrinted>2022-11-07T13:37:00Z</cp:lastPrinted>
  <dcterms:created xsi:type="dcterms:W3CDTF">2022-11-07T13:49:00Z</dcterms:created>
  <dcterms:modified xsi:type="dcterms:W3CDTF">2022-12-05T10:56:00Z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0x0101009148F5A04DDD49CBA7127AADA5FB792B00AADE34325A8B49CDA8BB4DB53328F21400164E8378F7F90E4991F70BAB5D5D94EC</vt:lpwstr>
  </property>
</Properties>
</file>