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AE8" w:rsidRPr="0036615C" w:rsidRDefault="008B5AE8" w:rsidP="0036615C">
      <w:pPr>
        <w:jc w:val="both"/>
        <w:rPr>
          <w:rFonts w:ascii="Times New Roman" w:hAnsi="Times New Roman"/>
          <w:b/>
          <w:sz w:val="24"/>
          <w:szCs w:val="24"/>
        </w:rPr>
      </w:pPr>
    </w:p>
    <w:p w:rsidR="008B5AE8" w:rsidRPr="0036615C" w:rsidRDefault="00AC2C26" w:rsidP="00AC2C26">
      <w:pPr>
        <w:ind w:left="2124" w:firstLine="708"/>
        <w:jc w:val="both"/>
        <w:rPr>
          <w:rFonts w:ascii="Times New Roman" w:hAnsi="Times New Roman"/>
          <w:b/>
          <w:sz w:val="24"/>
          <w:szCs w:val="24"/>
        </w:rPr>
      </w:pPr>
      <w:r w:rsidRPr="008A09E5">
        <w:rPr>
          <w:rFonts w:ascii="Times New Roman" w:hAnsi="Times New Roman"/>
          <w:b/>
          <w:sz w:val="32"/>
          <w:szCs w:val="32"/>
        </w:rPr>
        <w:fldChar w:fldCharType="begin"/>
      </w:r>
      <w:r w:rsidRPr="008A09E5">
        <w:rPr>
          <w:rFonts w:ascii="Times New Roman" w:hAnsi="Times New Roman"/>
          <w:b/>
          <w:sz w:val="32"/>
          <w:szCs w:val="32"/>
        </w:rPr>
        <w:instrText xml:space="preserve"> INCLUDEPICTURE "https://www.mersin.bel.tr/uploads/files/15-62186.jpg" \* MERGEFORMATINET </w:instrText>
      </w:r>
      <w:r w:rsidRPr="008A09E5">
        <w:rPr>
          <w:rFonts w:ascii="Times New Roman" w:hAnsi="Times New Roman"/>
          <w:b/>
          <w:sz w:val="32"/>
          <w:szCs w:val="32"/>
        </w:rPr>
        <w:fldChar w:fldCharType="separate"/>
      </w:r>
      <w:r w:rsidR="00E51A54">
        <w:rPr>
          <w:rFonts w:ascii="Times New Roman" w:hAnsi="Times New Roman"/>
          <w:b/>
          <w:sz w:val="32"/>
          <w:szCs w:val="32"/>
        </w:rPr>
        <w:fldChar w:fldCharType="begin"/>
      </w:r>
      <w:r w:rsidR="00E51A54">
        <w:rPr>
          <w:rFonts w:ascii="Times New Roman" w:hAnsi="Times New Roman"/>
          <w:b/>
          <w:sz w:val="32"/>
          <w:szCs w:val="32"/>
        </w:rPr>
        <w:instrText xml:space="preserve"> INCLUDEPICTURE  "https://www.mersin.bel.tr/uploads/files/15-62186.jpg" \* MERGEFORMATINET </w:instrText>
      </w:r>
      <w:r w:rsidR="00E51A54">
        <w:rPr>
          <w:rFonts w:ascii="Times New Roman" w:hAnsi="Times New Roman"/>
          <w:b/>
          <w:sz w:val="32"/>
          <w:szCs w:val="32"/>
        </w:rPr>
        <w:fldChar w:fldCharType="separate"/>
      </w:r>
      <w:r w:rsidR="00EA04F4">
        <w:rPr>
          <w:rFonts w:ascii="Times New Roman" w:hAnsi="Times New Roman"/>
          <w:b/>
          <w:sz w:val="32"/>
          <w:szCs w:val="32"/>
        </w:rPr>
        <w:fldChar w:fldCharType="begin"/>
      </w:r>
      <w:r w:rsidR="00EA04F4">
        <w:rPr>
          <w:rFonts w:ascii="Times New Roman" w:hAnsi="Times New Roman"/>
          <w:b/>
          <w:sz w:val="32"/>
          <w:szCs w:val="32"/>
        </w:rPr>
        <w:instrText xml:space="preserve"> INCLUDEPICTURE  "https://www.mersin.bel.tr/uploads/files/15-62186.jpg" \* MERGEFORMATINET </w:instrText>
      </w:r>
      <w:r w:rsidR="00EA04F4">
        <w:rPr>
          <w:rFonts w:ascii="Times New Roman" w:hAnsi="Times New Roman"/>
          <w:b/>
          <w:sz w:val="32"/>
          <w:szCs w:val="32"/>
        </w:rPr>
        <w:fldChar w:fldCharType="separate"/>
      </w:r>
      <w:r w:rsidR="003E11DD">
        <w:rPr>
          <w:rFonts w:ascii="Times New Roman" w:hAnsi="Times New Roman"/>
          <w:b/>
          <w:sz w:val="32"/>
          <w:szCs w:val="32"/>
        </w:rPr>
        <w:fldChar w:fldCharType="begin"/>
      </w:r>
      <w:r w:rsidR="003E11DD">
        <w:rPr>
          <w:rFonts w:ascii="Times New Roman" w:hAnsi="Times New Roman"/>
          <w:b/>
          <w:sz w:val="32"/>
          <w:szCs w:val="32"/>
        </w:rPr>
        <w:instrText xml:space="preserve"> </w:instrText>
      </w:r>
      <w:r w:rsidR="003E11DD">
        <w:rPr>
          <w:rFonts w:ascii="Times New Roman" w:hAnsi="Times New Roman"/>
          <w:b/>
          <w:sz w:val="32"/>
          <w:szCs w:val="32"/>
        </w:rPr>
        <w:instrText>INCLUDEPICTURE  "https://www.mersin.bel.tr/uploads/files/15-62186.jpg" \* MERGEFORMATINET</w:instrText>
      </w:r>
      <w:r w:rsidR="003E11DD">
        <w:rPr>
          <w:rFonts w:ascii="Times New Roman" w:hAnsi="Times New Roman"/>
          <w:b/>
          <w:sz w:val="32"/>
          <w:szCs w:val="32"/>
        </w:rPr>
        <w:instrText xml:space="preserve"> </w:instrText>
      </w:r>
      <w:r w:rsidR="003E11DD">
        <w:rPr>
          <w:rFonts w:ascii="Times New Roman" w:hAnsi="Times New Roman"/>
          <w:b/>
          <w:sz w:val="32"/>
          <w:szCs w:val="32"/>
        </w:rPr>
        <w:fldChar w:fldCharType="separate"/>
      </w:r>
      <w:r w:rsidR="001F6F98">
        <w:rPr>
          <w:rFonts w:ascii="Times New Roman" w:hAnsi="Times New Roman"/>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45.5pt">
            <v:imagedata r:id="rId8" r:href="rId9"/>
          </v:shape>
        </w:pict>
      </w:r>
      <w:r w:rsidR="003E11DD">
        <w:rPr>
          <w:rFonts w:ascii="Times New Roman" w:hAnsi="Times New Roman"/>
          <w:b/>
          <w:sz w:val="32"/>
          <w:szCs w:val="32"/>
        </w:rPr>
        <w:fldChar w:fldCharType="end"/>
      </w:r>
      <w:r w:rsidR="00EA04F4">
        <w:rPr>
          <w:rFonts w:ascii="Times New Roman" w:hAnsi="Times New Roman"/>
          <w:b/>
          <w:sz w:val="32"/>
          <w:szCs w:val="32"/>
        </w:rPr>
        <w:fldChar w:fldCharType="end"/>
      </w:r>
      <w:r w:rsidR="00E51A54">
        <w:rPr>
          <w:rFonts w:ascii="Times New Roman" w:hAnsi="Times New Roman"/>
          <w:b/>
          <w:sz w:val="32"/>
          <w:szCs w:val="32"/>
        </w:rPr>
        <w:fldChar w:fldCharType="end"/>
      </w:r>
      <w:r w:rsidRPr="008A09E5">
        <w:rPr>
          <w:rFonts w:ascii="Times New Roman" w:hAnsi="Times New Roman"/>
          <w:b/>
          <w:sz w:val="32"/>
          <w:szCs w:val="32"/>
        </w:rPr>
        <w:fldChar w:fldCharType="end"/>
      </w:r>
    </w:p>
    <w:p w:rsidR="008B5AE8" w:rsidRPr="0036615C" w:rsidRDefault="008B5AE8" w:rsidP="0036615C">
      <w:pPr>
        <w:jc w:val="both"/>
        <w:rPr>
          <w:rFonts w:ascii="Times New Roman" w:hAnsi="Times New Roman"/>
          <w:b/>
          <w:sz w:val="24"/>
          <w:szCs w:val="24"/>
        </w:rPr>
      </w:pPr>
    </w:p>
    <w:p w:rsidR="008B5AE8" w:rsidRPr="0036615C" w:rsidRDefault="008B5AE8" w:rsidP="0036615C">
      <w:pPr>
        <w:jc w:val="both"/>
        <w:rPr>
          <w:rFonts w:ascii="Times New Roman" w:hAnsi="Times New Roman"/>
          <w:b/>
          <w:sz w:val="24"/>
          <w:szCs w:val="24"/>
        </w:rPr>
      </w:pPr>
    </w:p>
    <w:p w:rsidR="008B5AE8" w:rsidRPr="0036615C" w:rsidRDefault="008B5AE8" w:rsidP="0036615C">
      <w:pPr>
        <w:jc w:val="center"/>
        <w:rPr>
          <w:rFonts w:ascii="Times New Roman" w:hAnsi="Times New Roman"/>
          <w:b/>
          <w:sz w:val="24"/>
          <w:szCs w:val="24"/>
        </w:rPr>
      </w:pPr>
    </w:p>
    <w:p w:rsidR="00C14F92" w:rsidRPr="0036615C" w:rsidRDefault="00C14F92" w:rsidP="0036615C">
      <w:pPr>
        <w:jc w:val="center"/>
        <w:rPr>
          <w:rFonts w:ascii="Times New Roman" w:hAnsi="Times New Roman"/>
          <w:b/>
          <w:sz w:val="24"/>
          <w:szCs w:val="24"/>
        </w:rPr>
      </w:pPr>
      <w:r w:rsidRPr="0036615C">
        <w:rPr>
          <w:rFonts w:ascii="Times New Roman" w:hAnsi="Times New Roman"/>
          <w:b/>
          <w:sz w:val="24"/>
          <w:szCs w:val="24"/>
        </w:rPr>
        <w:t>MERSİN İLİ</w:t>
      </w:r>
    </w:p>
    <w:p w:rsidR="00771E76" w:rsidRPr="0036615C" w:rsidRDefault="0041558C" w:rsidP="00AC2C26">
      <w:pPr>
        <w:spacing w:after="0" w:line="360" w:lineRule="auto"/>
        <w:jc w:val="center"/>
        <w:rPr>
          <w:rFonts w:ascii="Times New Roman" w:hAnsi="Times New Roman"/>
          <w:b/>
          <w:sz w:val="24"/>
          <w:szCs w:val="24"/>
        </w:rPr>
      </w:pPr>
      <w:r>
        <w:rPr>
          <w:rFonts w:ascii="Times New Roman" w:hAnsi="Times New Roman"/>
          <w:b/>
          <w:sz w:val="24"/>
          <w:szCs w:val="24"/>
        </w:rPr>
        <w:t>ÇAMLIYAYLA</w:t>
      </w:r>
      <w:r w:rsidR="00C14F92" w:rsidRPr="0036615C">
        <w:rPr>
          <w:rFonts w:ascii="Times New Roman" w:hAnsi="Times New Roman"/>
          <w:b/>
          <w:sz w:val="24"/>
          <w:szCs w:val="24"/>
        </w:rPr>
        <w:t xml:space="preserve"> İLÇESİ, </w:t>
      </w:r>
      <w:r>
        <w:rPr>
          <w:rFonts w:ascii="Times New Roman" w:hAnsi="Times New Roman"/>
          <w:b/>
          <w:sz w:val="24"/>
          <w:szCs w:val="24"/>
        </w:rPr>
        <w:t>NAMRUN</w:t>
      </w:r>
      <w:r w:rsidR="00AC2C26">
        <w:rPr>
          <w:rFonts w:ascii="Times New Roman" w:hAnsi="Times New Roman"/>
          <w:b/>
          <w:sz w:val="24"/>
          <w:szCs w:val="24"/>
        </w:rPr>
        <w:t xml:space="preserve"> MAHALLESİ, </w:t>
      </w:r>
      <w:r>
        <w:rPr>
          <w:rFonts w:ascii="Times New Roman" w:hAnsi="Times New Roman"/>
          <w:b/>
          <w:sz w:val="24"/>
          <w:szCs w:val="24"/>
        </w:rPr>
        <w:t xml:space="preserve">751 VE </w:t>
      </w:r>
      <w:proofErr w:type="gramStart"/>
      <w:r>
        <w:rPr>
          <w:rFonts w:ascii="Times New Roman" w:hAnsi="Times New Roman"/>
          <w:b/>
          <w:sz w:val="24"/>
          <w:szCs w:val="24"/>
        </w:rPr>
        <w:t xml:space="preserve">748 </w:t>
      </w:r>
      <w:r w:rsidR="00AC2C26">
        <w:rPr>
          <w:rFonts w:ascii="Times New Roman" w:hAnsi="Times New Roman"/>
          <w:b/>
          <w:sz w:val="24"/>
          <w:szCs w:val="24"/>
        </w:rPr>
        <w:t xml:space="preserve"> PARSELLERE</w:t>
      </w:r>
      <w:proofErr w:type="gramEnd"/>
      <w:r w:rsidR="00AC2C26">
        <w:rPr>
          <w:rFonts w:ascii="Times New Roman" w:hAnsi="Times New Roman"/>
          <w:b/>
          <w:sz w:val="24"/>
          <w:szCs w:val="24"/>
        </w:rPr>
        <w:t xml:space="preserve"> İLİŞKİN MAHKEME KARARI DOĞRULTUSUNDA HAZIRLANAN </w:t>
      </w:r>
    </w:p>
    <w:p w:rsidR="00C14F92" w:rsidRPr="0036615C" w:rsidRDefault="00771E76" w:rsidP="0036615C">
      <w:pPr>
        <w:spacing w:after="0" w:line="360" w:lineRule="auto"/>
        <w:jc w:val="center"/>
        <w:rPr>
          <w:rFonts w:ascii="Times New Roman" w:hAnsi="Times New Roman"/>
          <w:b/>
          <w:sz w:val="24"/>
          <w:szCs w:val="24"/>
        </w:rPr>
      </w:pPr>
      <w:r w:rsidRPr="0036615C">
        <w:rPr>
          <w:rFonts w:ascii="Times New Roman" w:hAnsi="Times New Roman"/>
          <w:b/>
          <w:sz w:val="24"/>
          <w:szCs w:val="24"/>
        </w:rPr>
        <w:t>1/</w:t>
      </w:r>
      <w:r w:rsidR="00CE7531">
        <w:rPr>
          <w:rFonts w:ascii="Times New Roman" w:hAnsi="Times New Roman"/>
          <w:b/>
          <w:sz w:val="24"/>
          <w:szCs w:val="24"/>
        </w:rPr>
        <w:t>5</w:t>
      </w:r>
      <w:r w:rsidRPr="0036615C">
        <w:rPr>
          <w:rFonts w:ascii="Times New Roman" w:hAnsi="Times New Roman"/>
          <w:b/>
          <w:sz w:val="24"/>
          <w:szCs w:val="24"/>
        </w:rPr>
        <w:t xml:space="preserve">000 ÖLÇEKLİ </w:t>
      </w:r>
      <w:r w:rsidR="00CE7531">
        <w:rPr>
          <w:rFonts w:ascii="Times New Roman" w:hAnsi="Times New Roman"/>
          <w:b/>
          <w:sz w:val="24"/>
          <w:szCs w:val="24"/>
        </w:rPr>
        <w:t>NAZIM</w:t>
      </w:r>
      <w:r w:rsidR="0016236E" w:rsidRPr="0036615C">
        <w:rPr>
          <w:rFonts w:ascii="Times New Roman" w:hAnsi="Times New Roman"/>
          <w:b/>
          <w:sz w:val="24"/>
          <w:szCs w:val="24"/>
        </w:rPr>
        <w:t xml:space="preserve"> </w:t>
      </w:r>
      <w:r w:rsidR="00C14F92" w:rsidRPr="0036615C">
        <w:rPr>
          <w:rFonts w:ascii="Times New Roman" w:hAnsi="Times New Roman"/>
          <w:b/>
          <w:sz w:val="24"/>
          <w:szCs w:val="24"/>
        </w:rPr>
        <w:t>İMAR PLANI DEĞİŞİKLİĞİ</w:t>
      </w:r>
    </w:p>
    <w:p w:rsidR="00C14F92" w:rsidRPr="0036615C" w:rsidRDefault="00C14F92" w:rsidP="0036615C">
      <w:pPr>
        <w:jc w:val="center"/>
        <w:rPr>
          <w:rFonts w:ascii="Times New Roman" w:hAnsi="Times New Roman"/>
          <w:b/>
          <w:sz w:val="24"/>
          <w:szCs w:val="24"/>
        </w:rPr>
      </w:pPr>
      <w:r w:rsidRPr="0036615C">
        <w:rPr>
          <w:rFonts w:ascii="Times New Roman" w:hAnsi="Times New Roman"/>
          <w:b/>
          <w:sz w:val="24"/>
          <w:szCs w:val="24"/>
        </w:rPr>
        <w:t>PLAN AÇIKLAMA RAPORU VE PLAN HÜKÜMLERİ</w:t>
      </w:r>
    </w:p>
    <w:p w:rsidR="00C14F92" w:rsidRPr="0036615C" w:rsidRDefault="00C14F92" w:rsidP="0036615C">
      <w:pPr>
        <w:jc w:val="both"/>
        <w:rPr>
          <w:rFonts w:ascii="Times New Roman" w:hAnsi="Times New Roman"/>
          <w:b/>
          <w:sz w:val="24"/>
          <w:szCs w:val="24"/>
        </w:rPr>
      </w:pPr>
    </w:p>
    <w:p w:rsidR="00C14F92" w:rsidRPr="0036615C" w:rsidRDefault="00C14F92" w:rsidP="0036615C">
      <w:pPr>
        <w:jc w:val="both"/>
        <w:rPr>
          <w:rFonts w:ascii="Times New Roman" w:hAnsi="Times New Roman"/>
          <w:b/>
          <w:sz w:val="24"/>
          <w:szCs w:val="24"/>
        </w:rPr>
      </w:pPr>
    </w:p>
    <w:p w:rsidR="00C14F92" w:rsidRPr="0036615C" w:rsidRDefault="00C14F92" w:rsidP="0036615C">
      <w:pPr>
        <w:jc w:val="both"/>
        <w:rPr>
          <w:rFonts w:ascii="Times New Roman" w:hAnsi="Times New Roman"/>
          <w:b/>
          <w:sz w:val="24"/>
          <w:szCs w:val="24"/>
        </w:rPr>
      </w:pPr>
    </w:p>
    <w:p w:rsidR="00771E76" w:rsidRPr="0036615C" w:rsidRDefault="00771E76" w:rsidP="0036615C">
      <w:pPr>
        <w:jc w:val="both"/>
        <w:rPr>
          <w:rFonts w:ascii="Times New Roman" w:hAnsi="Times New Roman"/>
          <w:b/>
          <w:sz w:val="24"/>
          <w:szCs w:val="24"/>
        </w:rPr>
      </w:pPr>
    </w:p>
    <w:p w:rsidR="00771E76" w:rsidRPr="0036615C" w:rsidRDefault="00771E76" w:rsidP="0036615C">
      <w:pPr>
        <w:jc w:val="both"/>
        <w:rPr>
          <w:rFonts w:ascii="Times New Roman" w:hAnsi="Times New Roman"/>
          <w:b/>
          <w:sz w:val="24"/>
          <w:szCs w:val="24"/>
        </w:rPr>
      </w:pPr>
    </w:p>
    <w:p w:rsidR="00771E76" w:rsidRPr="0036615C" w:rsidRDefault="00771E76" w:rsidP="0036615C">
      <w:pPr>
        <w:jc w:val="both"/>
        <w:rPr>
          <w:rFonts w:ascii="Times New Roman" w:hAnsi="Times New Roman"/>
          <w:b/>
          <w:sz w:val="24"/>
          <w:szCs w:val="24"/>
        </w:rPr>
      </w:pPr>
    </w:p>
    <w:p w:rsidR="00771E76" w:rsidRPr="0036615C" w:rsidRDefault="00771E76" w:rsidP="0036615C">
      <w:pPr>
        <w:jc w:val="both"/>
        <w:rPr>
          <w:rFonts w:ascii="Times New Roman" w:hAnsi="Times New Roman"/>
          <w:b/>
          <w:sz w:val="24"/>
          <w:szCs w:val="24"/>
        </w:rPr>
      </w:pPr>
    </w:p>
    <w:p w:rsidR="00771E76" w:rsidRPr="0036615C" w:rsidRDefault="00771E76" w:rsidP="0036615C">
      <w:pPr>
        <w:jc w:val="both"/>
        <w:rPr>
          <w:rFonts w:ascii="Times New Roman" w:hAnsi="Times New Roman"/>
          <w:b/>
          <w:sz w:val="24"/>
          <w:szCs w:val="24"/>
        </w:rPr>
      </w:pPr>
    </w:p>
    <w:p w:rsidR="008B5AE8" w:rsidRPr="0036615C" w:rsidRDefault="008B5AE8" w:rsidP="0036615C">
      <w:pPr>
        <w:jc w:val="both"/>
        <w:rPr>
          <w:rFonts w:ascii="Times New Roman" w:hAnsi="Times New Roman"/>
          <w:b/>
          <w:sz w:val="24"/>
          <w:szCs w:val="24"/>
        </w:rPr>
      </w:pPr>
    </w:p>
    <w:p w:rsidR="0091228B" w:rsidRPr="0036615C" w:rsidRDefault="0091228B" w:rsidP="0036615C">
      <w:pPr>
        <w:jc w:val="both"/>
        <w:rPr>
          <w:rFonts w:ascii="Times New Roman" w:hAnsi="Times New Roman"/>
          <w:b/>
          <w:sz w:val="24"/>
          <w:szCs w:val="24"/>
        </w:rPr>
      </w:pPr>
    </w:p>
    <w:p w:rsidR="0091228B" w:rsidRPr="0036615C" w:rsidRDefault="0091228B" w:rsidP="0036615C">
      <w:pPr>
        <w:jc w:val="both"/>
        <w:rPr>
          <w:rFonts w:ascii="Times New Roman" w:hAnsi="Times New Roman"/>
          <w:b/>
          <w:sz w:val="24"/>
          <w:szCs w:val="24"/>
        </w:rPr>
      </w:pPr>
    </w:p>
    <w:p w:rsidR="002A1C1D" w:rsidRPr="0036615C" w:rsidRDefault="00C14F92" w:rsidP="0036615C">
      <w:pPr>
        <w:jc w:val="center"/>
        <w:rPr>
          <w:rFonts w:ascii="Times New Roman" w:hAnsi="Times New Roman"/>
          <w:b/>
          <w:noProof/>
          <w:sz w:val="24"/>
          <w:szCs w:val="24"/>
          <w:lang w:eastAsia="tr-TR"/>
        </w:rPr>
      </w:pPr>
      <w:r w:rsidRPr="0036615C">
        <w:rPr>
          <w:rFonts w:ascii="Times New Roman" w:hAnsi="Times New Roman"/>
          <w:b/>
          <w:noProof/>
          <w:sz w:val="24"/>
          <w:szCs w:val="24"/>
          <w:lang w:eastAsia="tr-TR"/>
        </w:rPr>
        <mc:AlternateContent>
          <mc:Choice Requires="wps">
            <w:drawing>
              <wp:anchor distT="0" distB="0" distL="114300" distR="114300" simplePos="0" relativeHeight="251659264" behindDoc="0" locked="0" layoutInCell="1" allowOverlap="1" wp14:anchorId="5160920A" wp14:editId="00CF7875">
                <wp:simplePos x="0" y="0"/>
                <wp:positionH relativeFrom="column">
                  <wp:posOffset>5586730</wp:posOffset>
                </wp:positionH>
                <wp:positionV relativeFrom="paragraph">
                  <wp:posOffset>864870</wp:posOffset>
                </wp:positionV>
                <wp:extent cx="257175" cy="219075"/>
                <wp:effectExtent l="9525" t="5080" r="9525" b="13970"/>
                <wp:wrapNone/>
                <wp:docPr id="2"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19075"/>
                        </a:xfrm>
                        <a:prstGeom prst="roundRect">
                          <a:avLst>
                            <a:gd name="adj" fmla="val 16667"/>
                          </a:avLst>
                        </a:prstGeom>
                        <a:solidFill>
                          <a:srgbClr val="FFFFFF"/>
                        </a:solidFill>
                        <a:ln w="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E7F016" id="Yuvarlatılmış Dikdörtgen 2" o:spid="_x0000_s1026" style="position:absolute;margin-left:439.9pt;margin-top:68.1pt;width:20.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" strokecolor="white" strokeweight="0"/>
            </w:pict>
          </mc:Fallback>
        </mc:AlternateContent>
      </w:r>
      <w:r w:rsidR="0041558C">
        <w:rPr>
          <w:rFonts w:ascii="Times New Roman" w:hAnsi="Times New Roman"/>
          <w:b/>
          <w:noProof/>
          <w:sz w:val="24"/>
          <w:szCs w:val="24"/>
          <w:lang w:eastAsia="tr-TR"/>
        </w:rPr>
        <w:t xml:space="preserve">NİSAN </w:t>
      </w:r>
      <w:r w:rsidR="007457E6" w:rsidRPr="0036615C">
        <w:rPr>
          <w:rFonts w:ascii="Times New Roman" w:hAnsi="Times New Roman"/>
          <w:b/>
          <w:noProof/>
          <w:sz w:val="24"/>
          <w:szCs w:val="24"/>
          <w:lang w:eastAsia="tr-TR"/>
        </w:rPr>
        <w:t>20</w:t>
      </w:r>
      <w:r w:rsidR="00E03420" w:rsidRPr="0036615C">
        <w:rPr>
          <w:rFonts w:ascii="Times New Roman" w:hAnsi="Times New Roman"/>
          <w:b/>
          <w:noProof/>
          <w:sz w:val="24"/>
          <w:szCs w:val="24"/>
          <w:lang w:eastAsia="tr-TR"/>
        </w:rPr>
        <w:t>2</w:t>
      </w:r>
      <w:r w:rsidR="001A132D">
        <w:rPr>
          <w:rFonts w:ascii="Times New Roman" w:hAnsi="Times New Roman"/>
          <w:b/>
          <w:noProof/>
          <w:sz w:val="24"/>
          <w:szCs w:val="24"/>
          <w:lang w:eastAsia="tr-TR"/>
        </w:rPr>
        <w:t>6</w:t>
      </w:r>
    </w:p>
    <w:p w:rsidR="00AC2C26" w:rsidRPr="0036615C" w:rsidRDefault="00AC2C26" w:rsidP="00AC2C26">
      <w:pPr>
        <w:rPr>
          <w:rFonts w:ascii="Times New Roman" w:hAnsi="Times New Roman"/>
          <w:b/>
          <w:sz w:val="24"/>
          <w:szCs w:val="24"/>
        </w:rPr>
      </w:pPr>
      <w:r w:rsidRPr="0036615C">
        <w:rPr>
          <w:rFonts w:ascii="Times New Roman" w:hAnsi="Times New Roman"/>
          <w:b/>
          <w:sz w:val="24"/>
          <w:szCs w:val="24"/>
        </w:rPr>
        <w:lastRenderedPageBreak/>
        <w:t>MERSİN İLİ</w:t>
      </w:r>
      <w:r>
        <w:rPr>
          <w:rFonts w:ascii="Times New Roman" w:hAnsi="Times New Roman"/>
          <w:b/>
          <w:sz w:val="24"/>
          <w:szCs w:val="24"/>
        </w:rPr>
        <w:t xml:space="preserve">, </w:t>
      </w:r>
      <w:r w:rsidR="0041558C">
        <w:rPr>
          <w:rFonts w:ascii="Times New Roman" w:hAnsi="Times New Roman"/>
          <w:b/>
          <w:sz w:val="24"/>
          <w:szCs w:val="24"/>
        </w:rPr>
        <w:t>ÇAMLIYAYLA</w:t>
      </w:r>
      <w:r w:rsidRPr="0036615C">
        <w:rPr>
          <w:rFonts w:ascii="Times New Roman" w:hAnsi="Times New Roman"/>
          <w:b/>
          <w:sz w:val="24"/>
          <w:szCs w:val="24"/>
        </w:rPr>
        <w:t xml:space="preserve"> İLÇESİ, </w:t>
      </w:r>
      <w:r w:rsidR="0041558C">
        <w:rPr>
          <w:rFonts w:ascii="Times New Roman" w:hAnsi="Times New Roman"/>
          <w:b/>
          <w:sz w:val="24"/>
          <w:szCs w:val="24"/>
        </w:rPr>
        <w:t xml:space="preserve">NAMRUN </w:t>
      </w:r>
      <w:r>
        <w:rPr>
          <w:rFonts w:ascii="Times New Roman" w:hAnsi="Times New Roman"/>
          <w:b/>
          <w:sz w:val="24"/>
          <w:szCs w:val="24"/>
        </w:rPr>
        <w:t xml:space="preserve">MAHALLESİ, </w:t>
      </w:r>
      <w:r w:rsidR="0041558C">
        <w:rPr>
          <w:rFonts w:ascii="Times New Roman" w:hAnsi="Times New Roman"/>
          <w:b/>
          <w:sz w:val="24"/>
          <w:szCs w:val="24"/>
        </w:rPr>
        <w:t xml:space="preserve">751 VE 748 </w:t>
      </w:r>
      <w:r>
        <w:rPr>
          <w:rFonts w:ascii="Times New Roman" w:hAnsi="Times New Roman"/>
          <w:b/>
          <w:sz w:val="24"/>
          <w:szCs w:val="24"/>
        </w:rPr>
        <w:t xml:space="preserve">PARSELLERE İLİŞKİN MAHKEME </w:t>
      </w:r>
      <w:r w:rsidR="00C50B20">
        <w:rPr>
          <w:rFonts w:ascii="Times New Roman" w:hAnsi="Times New Roman"/>
          <w:b/>
          <w:sz w:val="24"/>
          <w:szCs w:val="24"/>
        </w:rPr>
        <w:t>KARARI DOĞRULTUSUNDA HAZIRLANAN</w:t>
      </w:r>
      <w:r>
        <w:rPr>
          <w:rFonts w:ascii="Times New Roman" w:hAnsi="Times New Roman"/>
          <w:b/>
          <w:sz w:val="24"/>
          <w:szCs w:val="24"/>
        </w:rPr>
        <w:t xml:space="preserve"> </w:t>
      </w:r>
      <w:r w:rsidRPr="0036615C">
        <w:rPr>
          <w:rFonts w:ascii="Times New Roman" w:hAnsi="Times New Roman"/>
          <w:b/>
          <w:sz w:val="24"/>
          <w:szCs w:val="24"/>
        </w:rPr>
        <w:t>1/</w:t>
      </w:r>
      <w:r>
        <w:rPr>
          <w:rFonts w:ascii="Times New Roman" w:hAnsi="Times New Roman"/>
          <w:b/>
          <w:sz w:val="24"/>
          <w:szCs w:val="24"/>
        </w:rPr>
        <w:t>5</w:t>
      </w:r>
      <w:r w:rsidRPr="0036615C">
        <w:rPr>
          <w:rFonts w:ascii="Times New Roman" w:hAnsi="Times New Roman"/>
          <w:b/>
          <w:sz w:val="24"/>
          <w:szCs w:val="24"/>
        </w:rPr>
        <w:t xml:space="preserve">000 ÖLÇEKLİ </w:t>
      </w:r>
      <w:r>
        <w:rPr>
          <w:rFonts w:ascii="Times New Roman" w:hAnsi="Times New Roman"/>
          <w:b/>
          <w:sz w:val="24"/>
          <w:szCs w:val="24"/>
        </w:rPr>
        <w:t>NAZIM</w:t>
      </w:r>
      <w:r w:rsidRPr="0036615C">
        <w:rPr>
          <w:rFonts w:ascii="Times New Roman" w:hAnsi="Times New Roman"/>
          <w:b/>
          <w:sz w:val="24"/>
          <w:szCs w:val="24"/>
        </w:rPr>
        <w:t xml:space="preserve"> İMAR PLANI DEĞİŞİKLİĞİ</w:t>
      </w:r>
      <w:r>
        <w:rPr>
          <w:rFonts w:ascii="Times New Roman" w:hAnsi="Times New Roman"/>
          <w:b/>
          <w:sz w:val="24"/>
          <w:szCs w:val="24"/>
        </w:rPr>
        <w:t xml:space="preserve"> </w:t>
      </w:r>
      <w:r w:rsidRPr="0036615C">
        <w:rPr>
          <w:rFonts w:ascii="Times New Roman" w:hAnsi="Times New Roman"/>
          <w:b/>
          <w:sz w:val="24"/>
          <w:szCs w:val="24"/>
        </w:rPr>
        <w:t>PLAN AÇIKLAMA RAPORU VE PLAN HÜKÜMLERİ</w:t>
      </w:r>
    </w:p>
    <w:p w:rsidR="002A1C1D" w:rsidRPr="0036615C" w:rsidRDefault="002A1C1D" w:rsidP="0036615C">
      <w:pPr>
        <w:spacing w:after="0" w:line="360" w:lineRule="auto"/>
        <w:jc w:val="both"/>
        <w:rPr>
          <w:rFonts w:ascii="Times New Roman" w:hAnsi="Times New Roman"/>
          <w:sz w:val="24"/>
          <w:szCs w:val="24"/>
        </w:rPr>
      </w:pPr>
    </w:p>
    <w:p w:rsidR="00287E3F" w:rsidRPr="0036615C" w:rsidRDefault="00287E3F" w:rsidP="0036615C">
      <w:pPr>
        <w:spacing w:after="0" w:line="360" w:lineRule="auto"/>
        <w:jc w:val="both"/>
        <w:rPr>
          <w:rFonts w:ascii="Times New Roman" w:hAnsi="Times New Roman"/>
          <w:b/>
          <w:sz w:val="24"/>
          <w:szCs w:val="24"/>
        </w:rPr>
      </w:pPr>
      <w:r w:rsidRPr="0036615C">
        <w:rPr>
          <w:rFonts w:ascii="Times New Roman" w:hAnsi="Times New Roman"/>
          <w:b/>
          <w:sz w:val="24"/>
          <w:szCs w:val="24"/>
        </w:rPr>
        <w:t>Planlama Alanının Konumu</w:t>
      </w:r>
    </w:p>
    <w:p w:rsidR="00771E76" w:rsidRPr="0036615C" w:rsidRDefault="00485D6C" w:rsidP="0036615C">
      <w:pPr>
        <w:spacing w:after="0" w:line="360" w:lineRule="auto"/>
        <w:jc w:val="both"/>
        <w:rPr>
          <w:rFonts w:ascii="Times New Roman" w:hAnsi="Times New Roman"/>
          <w:sz w:val="24"/>
          <w:szCs w:val="24"/>
        </w:rPr>
      </w:pPr>
      <w:r w:rsidRPr="0036615C">
        <w:rPr>
          <w:rFonts w:ascii="Times New Roman" w:hAnsi="Times New Roman"/>
          <w:sz w:val="24"/>
          <w:szCs w:val="24"/>
        </w:rPr>
        <w:t xml:space="preserve">İmar planı değişikliğine </w:t>
      </w:r>
      <w:r w:rsidR="0041558C">
        <w:rPr>
          <w:rFonts w:ascii="Times New Roman" w:hAnsi="Times New Roman"/>
          <w:sz w:val="24"/>
          <w:szCs w:val="24"/>
        </w:rPr>
        <w:t>konu edilen alan, Tapuda Çamlıyayla</w:t>
      </w:r>
      <w:r w:rsidRPr="0036615C">
        <w:rPr>
          <w:rFonts w:ascii="Times New Roman" w:hAnsi="Times New Roman"/>
          <w:sz w:val="24"/>
          <w:szCs w:val="24"/>
        </w:rPr>
        <w:t xml:space="preserve"> İlçesi, </w:t>
      </w:r>
      <w:proofErr w:type="spellStart"/>
      <w:r w:rsidR="0041558C">
        <w:rPr>
          <w:rFonts w:ascii="Times New Roman" w:hAnsi="Times New Roman"/>
          <w:sz w:val="24"/>
          <w:szCs w:val="24"/>
        </w:rPr>
        <w:t>Namrun</w:t>
      </w:r>
      <w:proofErr w:type="spellEnd"/>
      <w:r w:rsidR="004317B8" w:rsidRPr="0036615C">
        <w:rPr>
          <w:rFonts w:ascii="Times New Roman" w:hAnsi="Times New Roman"/>
          <w:sz w:val="24"/>
          <w:szCs w:val="24"/>
        </w:rPr>
        <w:t xml:space="preserve"> </w:t>
      </w:r>
      <w:r w:rsidRPr="0036615C">
        <w:rPr>
          <w:rFonts w:ascii="Times New Roman" w:hAnsi="Times New Roman"/>
          <w:sz w:val="24"/>
          <w:szCs w:val="24"/>
        </w:rPr>
        <w:t>Mahallesi</w:t>
      </w:r>
      <w:r w:rsidR="008B5AE8" w:rsidRPr="0036615C">
        <w:rPr>
          <w:rFonts w:ascii="Times New Roman" w:hAnsi="Times New Roman"/>
          <w:sz w:val="24"/>
          <w:szCs w:val="24"/>
        </w:rPr>
        <w:t xml:space="preserve"> </w:t>
      </w:r>
      <w:r w:rsidR="0041558C">
        <w:rPr>
          <w:rFonts w:ascii="Times New Roman" w:hAnsi="Times New Roman"/>
          <w:sz w:val="24"/>
          <w:szCs w:val="24"/>
        </w:rPr>
        <w:t xml:space="preserve">751 ve 748 numaralı </w:t>
      </w:r>
      <w:r w:rsidR="00AC2C26">
        <w:rPr>
          <w:rFonts w:ascii="Times New Roman" w:hAnsi="Times New Roman"/>
          <w:sz w:val="24"/>
          <w:szCs w:val="24"/>
        </w:rPr>
        <w:t>parselleri içer</w:t>
      </w:r>
      <w:r w:rsidR="0041558C">
        <w:rPr>
          <w:rFonts w:ascii="Times New Roman" w:hAnsi="Times New Roman"/>
          <w:sz w:val="24"/>
          <w:szCs w:val="24"/>
        </w:rPr>
        <w:t>mektedir.</w:t>
      </w:r>
    </w:p>
    <w:p w:rsidR="0038094E" w:rsidRPr="0036615C" w:rsidRDefault="00771E76" w:rsidP="0036615C">
      <w:pPr>
        <w:spacing w:after="0" w:line="360" w:lineRule="auto"/>
        <w:jc w:val="both"/>
        <w:rPr>
          <w:rFonts w:ascii="Times New Roman" w:hAnsi="Times New Roman"/>
          <w:sz w:val="24"/>
          <w:szCs w:val="24"/>
        </w:rPr>
      </w:pPr>
      <w:r w:rsidRPr="0036615C">
        <w:rPr>
          <w:rFonts w:ascii="Times New Roman" w:hAnsi="Times New Roman"/>
          <w:sz w:val="24"/>
          <w:szCs w:val="24"/>
        </w:rPr>
        <w:t xml:space="preserve"> </w:t>
      </w:r>
      <w:r w:rsidR="0041558C">
        <w:rPr>
          <w:noProof/>
          <w:lang w:eastAsia="tr-TR"/>
        </w:rPr>
        <w:drawing>
          <wp:inline distT="0" distB="0" distL="0" distR="0" wp14:anchorId="5ECA71C8" wp14:editId="177BEF28">
            <wp:extent cx="5818505" cy="4267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889446" cy="4319227"/>
                    </a:xfrm>
                    <a:prstGeom prst="rect">
                      <a:avLst/>
                    </a:prstGeom>
                  </pic:spPr>
                </pic:pic>
              </a:graphicData>
            </a:graphic>
          </wp:inline>
        </w:drawing>
      </w:r>
    </w:p>
    <w:p w:rsidR="007B395E" w:rsidRPr="0036615C" w:rsidRDefault="007B395E" w:rsidP="0036615C">
      <w:pPr>
        <w:pStyle w:val="ResimYazs"/>
        <w:jc w:val="both"/>
        <w:rPr>
          <w:rFonts w:ascii="Times New Roman" w:hAnsi="Times New Roman"/>
          <w:color w:val="auto"/>
          <w:sz w:val="24"/>
          <w:szCs w:val="24"/>
        </w:rPr>
      </w:pPr>
      <w:r w:rsidRPr="0036615C">
        <w:rPr>
          <w:rFonts w:ascii="Times New Roman" w:hAnsi="Times New Roman"/>
          <w:color w:val="auto"/>
          <w:sz w:val="24"/>
          <w:szCs w:val="24"/>
        </w:rPr>
        <w:t xml:space="preserve">Şekil </w:t>
      </w:r>
      <w:r w:rsidRPr="0036615C">
        <w:rPr>
          <w:rFonts w:ascii="Times New Roman" w:hAnsi="Times New Roman"/>
          <w:color w:val="auto"/>
          <w:sz w:val="24"/>
          <w:szCs w:val="24"/>
        </w:rPr>
        <w:fldChar w:fldCharType="begin"/>
      </w:r>
      <w:r w:rsidRPr="0036615C">
        <w:rPr>
          <w:rFonts w:ascii="Times New Roman" w:hAnsi="Times New Roman"/>
          <w:color w:val="auto"/>
          <w:sz w:val="24"/>
          <w:szCs w:val="24"/>
        </w:rPr>
        <w:instrText xml:space="preserve"> SEQ Şekil \* ARABIC </w:instrText>
      </w:r>
      <w:r w:rsidRPr="0036615C">
        <w:rPr>
          <w:rFonts w:ascii="Times New Roman" w:hAnsi="Times New Roman"/>
          <w:color w:val="auto"/>
          <w:sz w:val="24"/>
          <w:szCs w:val="24"/>
        </w:rPr>
        <w:fldChar w:fldCharType="separate"/>
      </w:r>
      <w:r w:rsidR="00ED0EB6" w:rsidRPr="0036615C">
        <w:rPr>
          <w:rFonts w:ascii="Times New Roman" w:hAnsi="Times New Roman"/>
          <w:noProof/>
          <w:color w:val="auto"/>
          <w:sz w:val="24"/>
          <w:szCs w:val="24"/>
        </w:rPr>
        <w:t>1</w:t>
      </w:r>
      <w:r w:rsidRPr="0036615C">
        <w:rPr>
          <w:rFonts w:ascii="Times New Roman" w:hAnsi="Times New Roman"/>
          <w:color w:val="auto"/>
          <w:sz w:val="24"/>
          <w:szCs w:val="24"/>
        </w:rPr>
        <w:fldChar w:fldCharType="end"/>
      </w:r>
      <w:r w:rsidRPr="0036615C">
        <w:rPr>
          <w:rFonts w:ascii="Times New Roman" w:hAnsi="Times New Roman"/>
          <w:color w:val="auto"/>
          <w:sz w:val="24"/>
          <w:szCs w:val="24"/>
        </w:rPr>
        <w:t>:Planlama Alanının Konumu</w:t>
      </w:r>
    </w:p>
    <w:p w:rsidR="00485D6C" w:rsidRPr="0036615C" w:rsidRDefault="00485D6C" w:rsidP="0036615C">
      <w:pPr>
        <w:pStyle w:val="ResimYazs"/>
        <w:jc w:val="both"/>
        <w:rPr>
          <w:rFonts w:ascii="Times New Roman" w:hAnsi="Times New Roman"/>
          <w:color w:val="auto"/>
          <w:sz w:val="24"/>
          <w:szCs w:val="24"/>
        </w:rPr>
      </w:pPr>
    </w:p>
    <w:p w:rsidR="008B5463" w:rsidRPr="0036615C" w:rsidRDefault="008B5463" w:rsidP="0036615C">
      <w:pPr>
        <w:jc w:val="both"/>
        <w:rPr>
          <w:rFonts w:ascii="Times New Roman" w:hAnsi="Times New Roman"/>
          <w:b/>
          <w:iCs/>
          <w:sz w:val="24"/>
          <w:szCs w:val="24"/>
        </w:rPr>
      </w:pPr>
    </w:p>
    <w:p w:rsidR="002A1C1D" w:rsidRPr="0036615C" w:rsidRDefault="002A1C1D" w:rsidP="0036615C">
      <w:pPr>
        <w:jc w:val="both"/>
        <w:rPr>
          <w:rFonts w:ascii="Times New Roman" w:hAnsi="Times New Roman"/>
          <w:sz w:val="24"/>
          <w:szCs w:val="24"/>
        </w:rPr>
      </w:pPr>
    </w:p>
    <w:p w:rsidR="002A1C1D" w:rsidRPr="0036615C" w:rsidRDefault="002A1C1D" w:rsidP="0036615C">
      <w:pPr>
        <w:jc w:val="both"/>
        <w:rPr>
          <w:rFonts w:ascii="Times New Roman" w:hAnsi="Times New Roman"/>
          <w:sz w:val="24"/>
          <w:szCs w:val="24"/>
        </w:rPr>
      </w:pPr>
    </w:p>
    <w:p w:rsidR="008B5463" w:rsidRPr="0036615C" w:rsidRDefault="008B5463" w:rsidP="0036615C">
      <w:pPr>
        <w:jc w:val="both"/>
        <w:rPr>
          <w:rFonts w:ascii="Times New Roman" w:hAnsi="Times New Roman"/>
          <w:sz w:val="24"/>
          <w:szCs w:val="24"/>
        </w:rPr>
      </w:pPr>
    </w:p>
    <w:p w:rsidR="00C50B20" w:rsidRDefault="00C50B20" w:rsidP="0036615C">
      <w:pPr>
        <w:pStyle w:val="ResimYazs"/>
        <w:jc w:val="both"/>
        <w:rPr>
          <w:rFonts w:ascii="Times New Roman" w:hAnsi="Times New Roman"/>
          <w:b/>
          <w:i w:val="0"/>
          <w:color w:val="auto"/>
          <w:sz w:val="24"/>
          <w:szCs w:val="24"/>
        </w:rPr>
      </w:pPr>
    </w:p>
    <w:p w:rsidR="00C50B20" w:rsidRPr="00C50B20" w:rsidRDefault="00C50B20" w:rsidP="00C50B20"/>
    <w:p w:rsidR="00C50B20" w:rsidRDefault="00C50B20" w:rsidP="0036615C">
      <w:pPr>
        <w:pStyle w:val="ResimYazs"/>
        <w:jc w:val="both"/>
        <w:rPr>
          <w:rFonts w:ascii="Times New Roman" w:hAnsi="Times New Roman"/>
          <w:b/>
          <w:i w:val="0"/>
          <w:color w:val="auto"/>
          <w:sz w:val="24"/>
          <w:szCs w:val="24"/>
        </w:rPr>
      </w:pPr>
    </w:p>
    <w:p w:rsidR="00C50B20" w:rsidRDefault="00C50B20" w:rsidP="0036615C">
      <w:pPr>
        <w:pStyle w:val="ResimYazs"/>
        <w:jc w:val="both"/>
        <w:rPr>
          <w:rFonts w:ascii="Times New Roman" w:hAnsi="Times New Roman"/>
          <w:b/>
          <w:i w:val="0"/>
          <w:color w:val="auto"/>
          <w:sz w:val="24"/>
          <w:szCs w:val="24"/>
        </w:rPr>
      </w:pPr>
    </w:p>
    <w:p w:rsidR="00485D6C" w:rsidRPr="0036615C" w:rsidRDefault="00485D6C" w:rsidP="0036615C">
      <w:pPr>
        <w:pStyle w:val="ResimYazs"/>
        <w:jc w:val="both"/>
        <w:rPr>
          <w:rFonts w:ascii="Times New Roman" w:hAnsi="Times New Roman"/>
          <w:b/>
          <w:i w:val="0"/>
          <w:color w:val="auto"/>
          <w:sz w:val="24"/>
          <w:szCs w:val="24"/>
        </w:rPr>
      </w:pPr>
      <w:r w:rsidRPr="0036615C">
        <w:rPr>
          <w:rFonts w:ascii="Times New Roman" w:hAnsi="Times New Roman"/>
          <w:b/>
          <w:i w:val="0"/>
          <w:color w:val="auto"/>
          <w:sz w:val="24"/>
          <w:szCs w:val="24"/>
        </w:rPr>
        <w:t>Plan Değişikliğinin Amacı</w:t>
      </w:r>
      <w:r w:rsidR="00A904D3" w:rsidRPr="0036615C">
        <w:rPr>
          <w:rFonts w:ascii="Times New Roman" w:hAnsi="Times New Roman"/>
          <w:b/>
          <w:i w:val="0"/>
          <w:color w:val="auto"/>
          <w:sz w:val="24"/>
          <w:szCs w:val="24"/>
        </w:rPr>
        <w:t xml:space="preserve"> </w:t>
      </w:r>
    </w:p>
    <w:p w:rsidR="0041558C" w:rsidRDefault="0041558C" w:rsidP="0041558C">
      <w:pPr>
        <w:pStyle w:val="Default"/>
        <w:ind w:firstLine="708"/>
        <w:jc w:val="both"/>
        <w:rPr>
          <w:rFonts w:ascii="Times New Roman" w:hAnsi="Times New Roman" w:cs="Times New Roman"/>
        </w:rPr>
      </w:pPr>
      <w:r>
        <w:rPr>
          <w:rFonts w:ascii="Times New Roman" w:hAnsi="Times New Roman" w:cs="Times New Roman"/>
        </w:rPr>
        <w:t>Dava konusu taşınmazlar,</w:t>
      </w:r>
      <w:r w:rsidRPr="00593996">
        <w:t xml:space="preserve"> </w:t>
      </w:r>
      <w:r w:rsidRPr="00593996">
        <w:rPr>
          <w:rFonts w:ascii="Times New Roman" w:hAnsi="Times New Roman" w:cs="Times New Roman"/>
        </w:rPr>
        <w:t>Mersin Büyükşehir Belediye Meclisi’nin 10.06.2024 tarih ve 294 sayılı kararı ile onaylanan Çamlıyayla 1.Etap (Merkez-Sebil) 1/5000 ölçekli İlave ve Revizyon Nazım İmar Planında kısmen “</w:t>
      </w:r>
      <w:r>
        <w:rPr>
          <w:rFonts w:ascii="Times New Roman" w:hAnsi="Times New Roman" w:cs="Times New Roman"/>
        </w:rPr>
        <w:t>Belediye Hizmet Alanı ve 10 metrelik</w:t>
      </w:r>
      <w:r w:rsidRPr="00593996">
        <w:rPr>
          <w:rFonts w:ascii="Times New Roman" w:hAnsi="Times New Roman" w:cs="Times New Roman"/>
        </w:rPr>
        <w:t xml:space="preserve"> taşıt yolu” olarak onaylanmıştır. Söz konusu plan, 01.07.2024-01.08.2024 tarihleri arasında idaremizce askıya çıkarılmıştır. Askı süresi içerisinde dava konusu parsel sahibince itirazda bulunulmuştur. Askı süreci içerisinde yapılan itirazlar Mersin Büyükşehir Belediye Meclisinin 13.01.2025 tarih ve 78 sayılı kararı ile değerlendirilmiş olup, dava konusu parsel sahibince yapılan itirazın "reddine" karar verilerek dava konusu parsel yönünden herhangi bir değişiklik olmamış olup, söz konusu parsel için plan kesinleşmiştir. </w:t>
      </w:r>
    </w:p>
    <w:p w:rsidR="0041558C" w:rsidRPr="00593996" w:rsidRDefault="0041558C" w:rsidP="0041558C">
      <w:pPr>
        <w:pStyle w:val="Default"/>
        <w:ind w:firstLine="708"/>
        <w:jc w:val="both"/>
        <w:rPr>
          <w:rFonts w:ascii="Times New Roman" w:hAnsi="Times New Roman" w:cs="Times New Roman"/>
          <w:szCs w:val="23"/>
        </w:rPr>
      </w:pPr>
      <w:r w:rsidRPr="00593996">
        <w:rPr>
          <w:rFonts w:ascii="Times New Roman" w:hAnsi="Times New Roman" w:cs="Times New Roman"/>
          <w:szCs w:val="23"/>
        </w:rPr>
        <w:t xml:space="preserve">Mersin 2. İdare Mahkemesinin 31/12/2025 tarih 2024/1534 Esas 2025/1980 sayılı kararı </w:t>
      </w:r>
      <w:proofErr w:type="gramStart"/>
      <w:r w:rsidRPr="00593996">
        <w:rPr>
          <w:rFonts w:ascii="Times New Roman" w:hAnsi="Times New Roman" w:cs="Times New Roman"/>
          <w:szCs w:val="23"/>
        </w:rPr>
        <w:t>ile;</w:t>
      </w:r>
      <w:proofErr w:type="gramEnd"/>
      <w:r w:rsidRPr="00593996">
        <w:rPr>
          <w:rFonts w:ascii="Times New Roman" w:hAnsi="Times New Roman" w:cs="Times New Roman"/>
          <w:szCs w:val="23"/>
        </w:rPr>
        <w:t xml:space="preserve"> “dava dosyasında bulunan bilirkişi raporu ve dosyada yer alan bilgi ve belgelerin birlikte değerlendirilmesinden; dava konusu 1/5000 Revizyon Nazım İmar Planının dava konusu alana ilişkin kararları bakımından üst kademesindeki 1/100.000 ölçekli Çevre Düzeni Planı ile uyumlu olduğu ve plan kademelenmesi ilkesine aykırılık taşımadığı, güncel ko</w:t>
      </w:r>
      <w:r>
        <w:rPr>
          <w:rFonts w:ascii="Times New Roman" w:hAnsi="Times New Roman" w:cs="Times New Roman"/>
          <w:szCs w:val="23"/>
        </w:rPr>
        <w:t>şullar ve veriler çerçevesinde R</w:t>
      </w:r>
      <w:r w:rsidRPr="00593996">
        <w:rPr>
          <w:rFonts w:ascii="Times New Roman" w:hAnsi="Times New Roman" w:cs="Times New Roman"/>
          <w:szCs w:val="23"/>
        </w:rPr>
        <w:t>evizyon Nazım İmar Planı hazırlanmasında planlama esaslarına ve kamu yararına aykırı bir durum bulunmadığı, ancak Çamlıyayla Belediye Meclisi’nin 19.06.1990 tarihinde 16 sayılı kararı ile onaylanmış olan 1/2000 ölçekli Uygulama İmar Planından başlayarak, dava konusu taşınmazların Resmi Kurum Alanı olarak öngörülmüş olmasına rağmen, dava konusu taşınmazların içerisinde yer aldığı alanda imar uygulaması süreçleri tamamlanmadığı ve taşınmazların tarla vasfında kaldığı, bu durumda, imar planları ile öngörülen kamusal kullanım alanlarına ilişkin imar uygulaması süreçlerinin işletilemediği, dava konusu 1/5000 ölçekli Nazım İmar Planıyla öngörülen nüfus kapasitesinin, daha önce yürürlükte olan imar planından daha düşük olduğu, dava konusu taşınmazların içerisinde yer aldığı alanın yayla niteliğinde, bahçeli ve müstakil evlerden oluşan düşük yoğunluklu</w:t>
      </w:r>
      <w:r>
        <w:rPr>
          <w:rFonts w:ascii="Times New Roman" w:hAnsi="Times New Roman" w:cs="Times New Roman"/>
          <w:szCs w:val="23"/>
        </w:rPr>
        <w:t xml:space="preserve"> bir dokuda olduğu, Çamlıyayla İ</w:t>
      </w:r>
      <w:r w:rsidRPr="00593996">
        <w:rPr>
          <w:rFonts w:ascii="Times New Roman" w:hAnsi="Times New Roman" w:cs="Times New Roman"/>
          <w:szCs w:val="23"/>
        </w:rPr>
        <w:t>lçesi özelinde toplam 12 adet Kamu Hizmet Alanının ve 23 adet Belediye Hizmet Alanının öngörüldüğü, bu kadar kamusal alanın ilçenin nüfusuna oranla fazla belirlenmiş olduğu anlaşıldığından, Mersin Büyükşehir Belediye Meclisinin 10.06.2024 tarih ve 294 sayılı kararıyla on</w:t>
      </w:r>
      <w:r>
        <w:rPr>
          <w:rFonts w:ascii="Times New Roman" w:hAnsi="Times New Roman" w:cs="Times New Roman"/>
          <w:szCs w:val="23"/>
        </w:rPr>
        <w:t>aylanan Mersin ili, Çamlıyayla İ</w:t>
      </w:r>
      <w:r w:rsidRPr="00593996">
        <w:rPr>
          <w:rFonts w:ascii="Times New Roman" w:hAnsi="Times New Roman" w:cs="Times New Roman"/>
          <w:szCs w:val="23"/>
        </w:rPr>
        <w:t>lçesi 1. Etap (Merkez ve Sebil Mahalleleri) 1/5000 ölçekli İlave ve Revizyon Nazım İm</w:t>
      </w:r>
      <w:r>
        <w:rPr>
          <w:rFonts w:ascii="Times New Roman" w:hAnsi="Times New Roman" w:cs="Times New Roman"/>
          <w:szCs w:val="23"/>
        </w:rPr>
        <w:t>ar Planının davaya konu Mersin İli, Çamlıyayla İ</w:t>
      </w:r>
      <w:r w:rsidRPr="00593996">
        <w:rPr>
          <w:rFonts w:ascii="Times New Roman" w:hAnsi="Times New Roman" w:cs="Times New Roman"/>
          <w:szCs w:val="23"/>
        </w:rPr>
        <w:t xml:space="preserve">lçesi, </w:t>
      </w:r>
      <w:proofErr w:type="spellStart"/>
      <w:r w:rsidRPr="00593996">
        <w:rPr>
          <w:rFonts w:ascii="Times New Roman" w:hAnsi="Times New Roman" w:cs="Times New Roman"/>
          <w:szCs w:val="23"/>
        </w:rPr>
        <w:t>Namrun</w:t>
      </w:r>
      <w:proofErr w:type="spellEnd"/>
      <w:r w:rsidRPr="00593996">
        <w:rPr>
          <w:rFonts w:ascii="Times New Roman" w:hAnsi="Times New Roman" w:cs="Times New Roman"/>
          <w:szCs w:val="23"/>
        </w:rPr>
        <w:t xml:space="preserve"> Mahallesi, 748 ve 751 parsel sayılı taşınmaz</w:t>
      </w:r>
      <w:r>
        <w:rPr>
          <w:rFonts w:ascii="Times New Roman" w:hAnsi="Times New Roman" w:cs="Times New Roman"/>
          <w:szCs w:val="23"/>
        </w:rPr>
        <w:t>l</w:t>
      </w:r>
      <w:r w:rsidRPr="00593996">
        <w:rPr>
          <w:rFonts w:ascii="Times New Roman" w:hAnsi="Times New Roman" w:cs="Times New Roman"/>
          <w:szCs w:val="23"/>
        </w:rPr>
        <w:t>a</w:t>
      </w:r>
      <w:r>
        <w:rPr>
          <w:rFonts w:ascii="Times New Roman" w:hAnsi="Times New Roman" w:cs="Times New Roman"/>
          <w:szCs w:val="23"/>
        </w:rPr>
        <w:t>ra</w:t>
      </w:r>
      <w:r w:rsidRPr="00593996">
        <w:rPr>
          <w:rFonts w:ascii="Times New Roman" w:hAnsi="Times New Roman" w:cs="Times New Roman"/>
          <w:szCs w:val="23"/>
        </w:rPr>
        <w:t xml:space="preserve"> ilişkin kısmında planlama esaslarına, şehircilik ilkelerine ve kamu yararına uygunluk bulunma</w:t>
      </w:r>
      <w:r>
        <w:rPr>
          <w:rFonts w:ascii="Times New Roman" w:hAnsi="Times New Roman" w:cs="Times New Roman"/>
          <w:szCs w:val="23"/>
        </w:rPr>
        <w:t>dığına</w:t>
      </w:r>
      <w:r w:rsidRPr="00593996">
        <w:rPr>
          <w:rFonts w:ascii="Times New Roman" w:hAnsi="Times New Roman" w:cs="Times New Roman"/>
          <w:szCs w:val="23"/>
        </w:rPr>
        <w:t>” karar verildiği belirtilmektedir.</w:t>
      </w:r>
    </w:p>
    <w:p w:rsidR="00C50B20" w:rsidRDefault="00C50B20" w:rsidP="00C50B20">
      <w:pPr>
        <w:pStyle w:val="AralkYok"/>
        <w:ind w:firstLine="708"/>
        <w:jc w:val="both"/>
        <w:rPr>
          <w:rFonts w:eastAsia="Calibri"/>
          <w:bCs/>
        </w:rPr>
      </w:pPr>
    </w:p>
    <w:p w:rsidR="00C50B20" w:rsidRDefault="00C50B20" w:rsidP="00C50B20">
      <w:pPr>
        <w:pStyle w:val="AralkYok"/>
        <w:ind w:firstLine="708"/>
        <w:jc w:val="both"/>
        <w:rPr>
          <w:rFonts w:eastAsia="Calibri"/>
          <w:bCs/>
        </w:rPr>
      </w:pPr>
    </w:p>
    <w:p w:rsidR="00C50B20" w:rsidRDefault="00C50B20" w:rsidP="00C50B20">
      <w:pPr>
        <w:pStyle w:val="AralkYok"/>
        <w:ind w:firstLine="708"/>
        <w:jc w:val="both"/>
        <w:rPr>
          <w:rFonts w:eastAsia="Calibri"/>
          <w:bCs/>
        </w:rPr>
      </w:pPr>
    </w:p>
    <w:p w:rsidR="00C50B20" w:rsidRDefault="00C50B20" w:rsidP="00C50B20">
      <w:pPr>
        <w:pStyle w:val="AralkYok"/>
        <w:ind w:firstLine="708"/>
        <w:jc w:val="both"/>
        <w:rPr>
          <w:rFonts w:eastAsia="Calibri"/>
          <w:bCs/>
        </w:rPr>
      </w:pPr>
    </w:p>
    <w:p w:rsidR="00C50B20" w:rsidRDefault="00C50B20" w:rsidP="00C50B20">
      <w:pPr>
        <w:pStyle w:val="AralkYok"/>
        <w:ind w:firstLine="708"/>
        <w:jc w:val="both"/>
        <w:rPr>
          <w:rFonts w:eastAsia="Calibri"/>
          <w:bCs/>
        </w:rPr>
      </w:pPr>
    </w:p>
    <w:p w:rsidR="00C50B20" w:rsidRPr="00C50B20" w:rsidRDefault="00C50B20" w:rsidP="00C50B20">
      <w:pPr>
        <w:pStyle w:val="AralkYok"/>
        <w:ind w:firstLine="708"/>
        <w:jc w:val="both"/>
        <w:rPr>
          <w:rFonts w:eastAsia="Calibri"/>
          <w:bCs/>
        </w:rPr>
      </w:pPr>
    </w:p>
    <w:p w:rsidR="00C50B20" w:rsidRPr="0036615C" w:rsidRDefault="00C50B20" w:rsidP="00C50B20">
      <w:pPr>
        <w:jc w:val="both"/>
        <w:rPr>
          <w:rFonts w:ascii="Times New Roman" w:hAnsi="Times New Roman"/>
          <w:sz w:val="24"/>
          <w:szCs w:val="24"/>
        </w:rPr>
      </w:pPr>
    </w:p>
    <w:p w:rsidR="00426103" w:rsidRPr="0036615C" w:rsidRDefault="00426103" w:rsidP="0036615C">
      <w:pPr>
        <w:keepNext/>
        <w:spacing w:after="0" w:line="360" w:lineRule="auto"/>
        <w:jc w:val="both"/>
        <w:rPr>
          <w:rFonts w:ascii="Times New Roman" w:hAnsi="Times New Roman"/>
          <w:sz w:val="24"/>
          <w:szCs w:val="24"/>
        </w:rPr>
      </w:pPr>
      <w:r w:rsidRPr="0036615C">
        <w:rPr>
          <w:rFonts w:ascii="Times New Roman" w:hAnsi="Times New Roman"/>
          <w:b/>
          <w:sz w:val="24"/>
          <w:szCs w:val="24"/>
        </w:rPr>
        <w:lastRenderedPageBreak/>
        <w:t>Yürürlükte Olan Onaylı Planlar</w:t>
      </w:r>
    </w:p>
    <w:p w:rsidR="00C50B20" w:rsidRDefault="00F8167E" w:rsidP="00C50B20">
      <w:pPr>
        <w:spacing w:line="360" w:lineRule="auto"/>
        <w:jc w:val="both"/>
        <w:rPr>
          <w:rFonts w:ascii="Times New Roman" w:hAnsi="Times New Roman"/>
          <w:noProof/>
          <w:sz w:val="24"/>
          <w:szCs w:val="24"/>
          <w:lang w:eastAsia="tr-TR"/>
        </w:rPr>
      </w:pPr>
      <w:r w:rsidRPr="0036615C">
        <w:rPr>
          <w:rFonts w:ascii="Times New Roman" w:hAnsi="Times New Roman"/>
          <w:noProof/>
          <w:sz w:val="24"/>
          <w:szCs w:val="24"/>
          <w:lang w:eastAsia="tr-TR"/>
        </w:rPr>
        <w:t xml:space="preserve">Plan değişikliğine konu </w:t>
      </w:r>
      <w:r w:rsidR="008D2F83">
        <w:rPr>
          <w:rFonts w:ascii="Times New Roman" w:hAnsi="Times New Roman"/>
          <w:noProof/>
          <w:sz w:val="24"/>
          <w:szCs w:val="24"/>
          <w:lang w:eastAsia="tr-TR"/>
        </w:rPr>
        <w:t>alan</w:t>
      </w:r>
      <w:r w:rsidR="00FF1591" w:rsidRPr="0036615C">
        <w:rPr>
          <w:rFonts w:ascii="Times New Roman" w:hAnsi="Times New Roman"/>
          <w:noProof/>
          <w:sz w:val="24"/>
          <w:szCs w:val="24"/>
          <w:lang w:eastAsia="tr-TR"/>
        </w:rPr>
        <w:t xml:space="preserve"> yürürlükte bulunan 1/</w:t>
      </w:r>
      <w:r w:rsidR="00CE7531">
        <w:rPr>
          <w:rFonts w:ascii="Times New Roman" w:hAnsi="Times New Roman"/>
          <w:noProof/>
          <w:sz w:val="24"/>
          <w:szCs w:val="24"/>
          <w:lang w:eastAsia="tr-TR"/>
        </w:rPr>
        <w:t>5</w:t>
      </w:r>
      <w:r w:rsidR="00FF1591" w:rsidRPr="0036615C">
        <w:rPr>
          <w:rFonts w:ascii="Times New Roman" w:hAnsi="Times New Roman"/>
          <w:noProof/>
          <w:sz w:val="24"/>
          <w:szCs w:val="24"/>
          <w:lang w:eastAsia="tr-TR"/>
        </w:rPr>
        <w:t xml:space="preserve">000 ölçekli </w:t>
      </w:r>
      <w:r w:rsidR="00CE7531">
        <w:rPr>
          <w:rFonts w:ascii="Times New Roman" w:hAnsi="Times New Roman"/>
          <w:noProof/>
          <w:sz w:val="24"/>
          <w:szCs w:val="24"/>
          <w:lang w:eastAsia="tr-TR"/>
        </w:rPr>
        <w:t>Nazım</w:t>
      </w:r>
      <w:r w:rsidR="00C50B20">
        <w:rPr>
          <w:rFonts w:ascii="Times New Roman" w:hAnsi="Times New Roman"/>
          <w:noProof/>
          <w:sz w:val="24"/>
          <w:szCs w:val="24"/>
          <w:lang w:eastAsia="tr-TR"/>
        </w:rPr>
        <w:t xml:space="preserve"> İmar Planında</w:t>
      </w:r>
      <w:r w:rsidR="00E51A54">
        <w:rPr>
          <w:rFonts w:ascii="Times New Roman" w:hAnsi="Times New Roman"/>
          <w:noProof/>
          <w:sz w:val="24"/>
          <w:szCs w:val="24"/>
          <w:lang w:eastAsia="tr-TR"/>
        </w:rPr>
        <w:t>ki</w:t>
      </w:r>
      <w:r w:rsidR="00C50B20">
        <w:rPr>
          <w:rFonts w:ascii="Times New Roman" w:hAnsi="Times New Roman"/>
          <w:noProof/>
          <w:sz w:val="24"/>
          <w:szCs w:val="24"/>
          <w:lang w:eastAsia="tr-TR"/>
        </w:rPr>
        <w:t xml:space="preserve"> durumu Şekil 2’de gösterilmektedir.</w:t>
      </w:r>
    </w:p>
    <w:p w:rsidR="00C50B20" w:rsidRDefault="002A1C1D" w:rsidP="00C50B20">
      <w:pPr>
        <w:spacing w:line="360" w:lineRule="auto"/>
        <w:jc w:val="both"/>
        <w:rPr>
          <w:rFonts w:ascii="Times New Roman" w:hAnsi="Times New Roman"/>
          <w:noProof/>
          <w:sz w:val="24"/>
          <w:szCs w:val="24"/>
          <w:lang w:eastAsia="tr-TR"/>
        </w:rPr>
      </w:pPr>
      <w:r w:rsidRPr="0036615C">
        <w:rPr>
          <w:rFonts w:ascii="Times New Roman" w:hAnsi="Times New Roman"/>
          <w:noProof/>
          <w:sz w:val="24"/>
          <w:szCs w:val="24"/>
          <w:lang w:eastAsia="tr-TR"/>
        </w:rPr>
        <w:t xml:space="preserve">     </w:t>
      </w:r>
      <w:r w:rsidR="0041558C">
        <w:rPr>
          <w:noProof/>
          <w:lang w:eastAsia="tr-TR"/>
        </w:rPr>
        <w:drawing>
          <wp:inline distT="0" distB="0" distL="0" distR="0" wp14:anchorId="238AB168" wp14:editId="1AC4B3C8">
            <wp:extent cx="5743575" cy="4733925"/>
            <wp:effectExtent l="0" t="0" r="9525" b="9525"/>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44480" cy="4734671"/>
                    </a:xfrm>
                    <a:prstGeom prst="rect">
                      <a:avLst/>
                    </a:prstGeom>
                  </pic:spPr>
                </pic:pic>
              </a:graphicData>
            </a:graphic>
          </wp:inline>
        </w:drawing>
      </w:r>
    </w:p>
    <w:p w:rsidR="00D03309" w:rsidRPr="0036615C" w:rsidRDefault="002A1C1D" w:rsidP="0036615C">
      <w:pPr>
        <w:pStyle w:val="ResimYazs"/>
        <w:jc w:val="both"/>
        <w:rPr>
          <w:rFonts w:ascii="Times New Roman" w:hAnsi="Times New Roman"/>
          <w:noProof/>
          <w:sz w:val="24"/>
          <w:szCs w:val="24"/>
          <w:lang w:eastAsia="tr-TR"/>
        </w:rPr>
      </w:pPr>
      <w:r w:rsidRPr="0036615C">
        <w:rPr>
          <w:rFonts w:ascii="Times New Roman" w:hAnsi="Times New Roman"/>
          <w:color w:val="auto"/>
          <w:sz w:val="24"/>
          <w:szCs w:val="24"/>
        </w:rPr>
        <w:t xml:space="preserve"> </w:t>
      </w:r>
      <w:r w:rsidR="00D03309" w:rsidRPr="0036615C">
        <w:rPr>
          <w:rFonts w:ascii="Times New Roman" w:hAnsi="Times New Roman"/>
          <w:color w:val="auto"/>
          <w:sz w:val="24"/>
          <w:szCs w:val="24"/>
        </w:rPr>
        <w:t xml:space="preserve">Şekil </w:t>
      </w:r>
      <w:r w:rsidR="00FF1591" w:rsidRPr="0036615C">
        <w:rPr>
          <w:rFonts w:ascii="Times New Roman" w:hAnsi="Times New Roman"/>
          <w:color w:val="auto"/>
          <w:sz w:val="24"/>
          <w:szCs w:val="24"/>
        </w:rPr>
        <w:t>2</w:t>
      </w:r>
      <w:r w:rsidR="00D03309" w:rsidRPr="0036615C">
        <w:rPr>
          <w:rFonts w:ascii="Times New Roman" w:hAnsi="Times New Roman"/>
          <w:color w:val="auto"/>
          <w:sz w:val="24"/>
          <w:szCs w:val="24"/>
        </w:rPr>
        <w:t>: Yürürlükteki 1/</w:t>
      </w:r>
      <w:r w:rsidR="00CE7531">
        <w:rPr>
          <w:rFonts w:ascii="Times New Roman" w:hAnsi="Times New Roman"/>
          <w:color w:val="auto"/>
          <w:sz w:val="24"/>
          <w:szCs w:val="24"/>
        </w:rPr>
        <w:t>5</w:t>
      </w:r>
      <w:r w:rsidR="00D03309" w:rsidRPr="0036615C">
        <w:rPr>
          <w:rFonts w:ascii="Times New Roman" w:hAnsi="Times New Roman"/>
          <w:color w:val="auto"/>
          <w:sz w:val="24"/>
          <w:szCs w:val="24"/>
        </w:rPr>
        <w:t xml:space="preserve">000 Ölçekli </w:t>
      </w:r>
      <w:r w:rsidR="00CE7531">
        <w:rPr>
          <w:rFonts w:ascii="Times New Roman" w:hAnsi="Times New Roman"/>
          <w:color w:val="auto"/>
          <w:sz w:val="24"/>
          <w:szCs w:val="24"/>
        </w:rPr>
        <w:t xml:space="preserve">Nazım </w:t>
      </w:r>
      <w:r w:rsidR="00D03309" w:rsidRPr="0036615C">
        <w:rPr>
          <w:rFonts w:ascii="Times New Roman" w:hAnsi="Times New Roman"/>
          <w:color w:val="auto"/>
          <w:sz w:val="24"/>
          <w:szCs w:val="24"/>
        </w:rPr>
        <w:t xml:space="preserve">İmar Planı </w:t>
      </w:r>
    </w:p>
    <w:p w:rsidR="00F8167E" w:rsidRPr="0036615C" w:rsidRDefault="00D03309" w:rsidP="0036615C">
      <w:pPr>
        <w:pStyle w:val="ResimYazs"/>
        <w:jc w:val="both"/>
        <w:rPr>
          <w:rFonts w:ascii="Times New Roman" w:hAnsi="Times New Roman"/>
          <w:color w:val="auto"/>
          <w:sz w:val="24"/>
          <w:szCs w:val="24"/>
        </w:rPr>
      </w:pPr>
      <w:r w:rsidRPr="0036615C">
        <w:rPr>
          <w:rFonts w:ascii="Times New Roman" w:hAnsi="Times New Roman"/>
          <w:noProof/>
          <w:sz w:val="24"/>
          <w:szCs w:val="24"/>
          <w:lang w:eastAsia="tr-TR"/>
        </w:rPr>
        <w:tab/>
        <w:t xml:space="preserve">                 </w:t>
      </w:r>
    </w:p>
    <w:p w:rsidR="00FF1591" w:rsidRPr="0036615C" w:rsidRDefault="00FF1591" w:rsidP="0036615C">
      <w:pPr>
        <w:pStyle w:val="ResimYazs"/>
        <w:ind w:left="1416"/>
        <w:jc w:val="both"/>
        <w:rPr>
          <w:rFonts w:ascii="Times New Roman" w:hAnsi="Times New Roman"/>
          <w:color w:val="auto"/>
          <w:sz w:val="24"/>
          <w:szCs w:val="24"/>
        </w:rPr>
      </w:pPr>
    </w:p>
    <w:p w:rsidR="00C50B20" w:rsidRDefault="00C50B20" w:rsidP="0036615C">
      <w:pPr>
        <w:pStyle w:val="ResimYazs"/>
        <w:ind w:left="1416"/>
        <w:jc w:val="both"/>
        <w:rPr>
          <w:rFonts w:ascii="Times New Roman" w:hAnsi="Times New Roman"/>
          <w:color w:val="auto"/>
          <w:sz w:val="24"/>
          <w:szCs w:val="24"/>
        </w:rPr>
      </w:pPr>
    </w:p>
    <w:p w:rsidR="00C50B20" w:rsidRDefault="00C50B20" w:rsidP="0036615C">
      <w:pPr>
        <w:pStyle w:val="ResimYazs"/>
        <w:ind w:left="1416"/>
        <w:jc w:val="both"/>
        <w:rPr>
          <w:rFonts w:ascii="Times New Roman" w:hAnsi="Times New Roman"/>
          <w:color w:val="auto"/>
          <w:sz w:val="24"/>
          <w:szCs w:val="24"/>
        </w:rPr>
      </w:pPr>
    </w:p>
    <w:p w:rsidR="00C50B20" w:rsidRDefault="00C50B20" w:rsidP="0036615C">
      <w:pPr>
        <w:pStyle w:val="ResimYazs"/>
        <w:ind w:left="1416"/>
        <w:jc w:val="both"/>
        <w:rPr>
          <w:rFonts w:ascii="Times New Roman" w:hAnsi="Times New Roman"/>
          <w:color w:val="auto"/>
          <w:sz w:val="24"/>
          <w:szCs w:val="24"/>
        </w:rPr>
      </w:pPr>
    </w:p>
    <w:p w:rsidR="00C50B20" w:rsidRDefault="00C50B20" w:rsidP="0036615C">
      <w:pPr>
        <w:pStyle w:val="ResimYazs"/>
        <w:ind w:left="1416"/>
        <w:jc w:val="both"/>
        <w:rPr>
          <w:rFonts w:ascii="Times New Roman" w:hAnsi="Times New Roman"/>
          <w:color w:val="auto"/>
          <w:sz w:val="24"/>
          <w:szCs w:val="24"/>
        </w:rPr>
      </w:pPr>
    </w:p>
    <w:p w:rsidR="00C50B20" w:rsidRDefault="00C50B20" w:rsidP="0036615C">
      <w:pPr>
        <w:pStyle w:val="ResimYazs"/>
        <w:ind w:left="1416"/>
        <w:jc w:val="both"/>
        <w:rPr>
          <w:rFonts w:ascii="Times New Roman" w:hAnsi="Times New Roman"/>
          <w:color w:val="auto"/>
          <w:sz w:val="24"/>
          <w:szCs w:val="24"/>
        </w:rPr>
      </w:pPr>
    </w:p>
    <w:p w:rsidR="00C50B20" w:rsidRDefault="00C50B20" w:rsidP="0036615C">
      <w:pPr>
        <w:pStyle w:val="ResimYazs"/>
        <w:ind w:left="1416"/>
        <w:jc w:val="both"/>
        <w:rPr>
          <w:rFonts w:ascii="Times New Roman" w:hAnsi="Times New Roman"/>
          <w:color w:val="auto"/>
          <w:sz w:val="24"/>
          <w:szCs w:val="24"/>
        </w:rPr>
      </w:pPr>
    </w:p>
    <w:p w:rsidR="00C50B20" w:rsidRDefault="00C50B20" w:rsidP="0036615C">
      <w:pPr>
        <w:pStyle w:val="ResimYazs"/>
        <w:ind w:left="1416"/>
        <w:jc w:val="both"/>
        <w:rPr>
          <w:rFonts w:ascii="Times New Roman" w:hAnsi="Times New Roman"/>
          <w:color w:val="auto"/>
          <w:sz w:val="24"/>
          <w:szCs w:val="24"/>
        </w:rPr>
      </w:pPr>
    </w:p>
    <w:p w:rsidR="00B9319E" w:rsidRPr="0036615C" w:rsidRDefault="002A1C1D" w:rsidP="0036615C">
      <w:pPr>
        <w:pStyle w:val="ResimYazs"/>
        <w:ind w:left="1416"/>
        <w:jc w:val="both"/>
        <w:rPr>
          <w:rFonts w:ascii="Times New Roman" w:hAnsi="Times New Roman"/>
          <w:color w:val="auto"/>
          <w:sz w:val="24"/>
          <w:szCs w:val="24"/>
        </w:rPr>
      </w:pPr>
      <w:r w:rsidRPr="0036615C">
        <w:rPr>
          <w:rFonts w:ascii="Times New Roman" w:hAnsi="Times New Roman"/>
          <w:color w:val="auto"/>
          <w:sz w:val="24"/>
          <w:szCs w:val="24"/>
        </w:rPr>
        <w:t xml:space="preserve">     </w:t>
      </w:r>
    </w:p>
    <w:p w:rsidR="00210581" w:rsidRPr="0036615C" w:rsidRDefault="00210581" w:rsidP="0036615C">
      <w:pPr>
        <w:pStyle w:val="ResimYazs"/>
        <w:jc w:val="both"/>
        <w:rPr>
          <w:rFonts w:ascii="Times New Roman" w:hAnsi="Times New Roman"/>
          <w:b/>
          <w:i w:val="0"/>
          <w:color w:val="auto"/>
          <w:sz w:val="24"/>
          <w:szCs w:val="24"/>
        </w:rPr>
      </w:pPr>
      <w:r w:rsidRPr="0036615C">
        <w:rPr>
          <w:rFonts w:ascii="Times New Roman" w:hAnsi="Times New Roman"/>
          <w:b/>
          <w:i w:val="0"/>
          <w:color w:val="auto"/>
          <w:sz w:val="24"/>
          <w:szCs w:val="24"/>
        </w:rPr>
        <w:t>İmar Planı Değişikliği</w:t>
      </w:r>
    </w:p>
    <w:p w:rsidR="004016A6" w:rsidRDefault="0041558C" w:rsidP="001F6F98">
      <w:pPr>
        <w:ind w:firstLine="360"/>
        <w:jc w:val="both"/>
        <w:rPr>
          <w:rFonts w:ascii="Times New Roman" w:hAnsi="Times New Roman"/>
          <w:noProof/>
          <w:sz w:val="24"/>
          <w:szCs w:val="24"/>
          <w:lang w:eastAsia="tr-TR"/>
        </w:rPr>
      </w:pPr>
      <w:r w:rsidRPr="0041558C">
        <w:rPr>
          <w:rFonts w:ascii="Times New Roman" w:hAnsi="Times New Roman"/>
          <w:sz w:val="24"/>
          <w:szCs w:val="24"/>
        </w:rPr>
        <w:t xml:space="preserve">Mersin 2. İdare Mahkemesi 31/12/2025 tarih 2024/1534 Esas 2025/1980 sayılı kararı doğrultusunda, dava konusu parsellerin bölgesel DOP oranı olan %30’unun Park Alanı, diğer kalan alanın 110 kişi/ha Düşük Yoğunluklu </w:t>
      </w:r>
      <w:proofErr w:type="gramStart"/>
      <w:r w:rsidRPr="0041558C">
        <w:rPr>
          <w:rFonts w:ascii="Times New Roman" w:hAnsi="Times New Roman"/>
          <w:sz w:val="24"/>
          <w:szCs w:val="24"/>
        </w:rPr>
        <w:t>Meskun</w:t>
      </w:r>
      <w:proofErr w:type="gramEnd"/>
      <w:r w:rsidRPr="0041558C">
        <w:rPr>
          <w:rFonts w:ascii="Times New Roman" w:hAnsi="Times New Roman"/>
          <w:sz w:val="24"/>
          <w:szCs w:val="24"/>
        </w:rPr>
        <w:t xml:space="preserve"> Konut Alanı olarak işaretlenmesine </w:t>
      </w:r>
      <w:r>
        <w:rPr>
          <w:rFonts w:ascii="Times New Roman" w:hAnsi="Times New Roman"/>
          <w:sz w:val="24"/>
          <w:szCs w:val="24"/>
        </w:rPr>
        <w:t xml:space="preserve">dair </w:t>
      </w:r>
      <w:r w:rsidR="004016A6" w:rsidRPr="0041558C">
        <w:rPr>
          <w:rFonts w:ascii="Times New Roman" w:hAnsi="Times New Roman"/>
          <w:sz w:val="24"/>
          <w:szCs w:val="24"/>
        </w:rPr>
        <w:t>İdaremizce 1/5000 ölçekli Nazım İmar Planı değişikliği hazırlanmıştır.</w:t>
      </w:r>
      <w:r w:rsidR="008D2F83" w:rsidRPr="0041558C">
        <w:rPr>
          <w:rFonts w:ascii="Times New Roman" w:hAnsi="Times New Roman"/>
          <w:noProof/>
          <w:sz w:val="24"/>
          <w:szCs w:val="24"/>
          <w:lang w:eastAsia="tr-TR"/>
        </w:rPr>
        <w:tab/>
      </w:r>
      <w:bookmarkStart w:id="0" w:name="_GoBack"/>
      <w:bookmarkEnd w:id="0"/>
    </w:p>
    <w:p w:rsidR="004016A6" w:rsidRDefault="001F6F98" w:rsidP="0036615C">
      <w:pPr>
        <w:pStyle w:val="ResimYazs"/>
        <w:jc w:val="both"/>
        <w:rPr>
          <w:rFonts w:ascii="Times New Roman" w:hAnsi="Times New Roman"/>
          <w:noProof/>
          <w:color w:val="auto"/>
          <w:sz w:val="24"/>
          <w:szCs w:val="24"/>
          <w:lang w:eastAsia="tr-TR"/>
        </w:rPr>
      </w:pPr>
      <w:r w:rsidRPr="001F6F98">
        <w:rPr>
          <w:noProof/>
          <w:lang w:eastAsia="tr-TR"/>
        </w:rPr>
        <w:drawing>
          <wp:inline distT="0" distB="0" distL="0" distR="0">
            <wp:extent cx="5760720" cy="3286317"/>
            <wp:effectExtent l="0" t="0" r="0" b="9525"/>
            <wp:docPr id="4" name="Resim 4" descr="C:\Users\Pc1\Desktop\Ekran görüntüsü 2026-04-14 142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Desktop\Ekran görüntüsü 2026-04-14 14223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86317"/>
                    </a:xfrm>
                    <a:prstGeom prst="rect">
                      <a:avLst/>
                    </a:prstGeom>
                    <a:noFill/>
                    <a:ln>
                      <a:noFill/>
                    </a:ln>
                  </pic:spPr>
                </pic:pic>
              </a:graphicData>
            </a:graphic>
          </wp:inline>
        </w:drawing>
      </w:r>
    </w:p>
    <w:p w:rsidR="001F6F98" w:rsidRPr="001F6F98" w:rsidRDefault="00545CA1" w:rsidP="001F6F98">
      <w:pPr>
        <w:pStyle w:val="ResimYazs"/>
        <w:jc w:val="both"/>
        <w:rPr>
          <w:rFonts w:ascii="Times New Roman" w:hAnsi="Times New Roman"/>
          <w:color w:val="auto"/>
          <w:sz w:val="24"/>
          <w:szCs w:val="24"/>
        </w:rPr>
      </w:pPr>
      <w:r w:rsidRPr="0036615C">
        <w:rPr>
          <w:rFonts w:ascii="Times New Roman" w:hAnsi="Times New Roman"/>
          <w:color w:val="auto"/>
          <w:sz w:val="24"/>
          <w:szCs w:val="24"/>
        </w:rPr>
        <w:t xml:space="preserve">Şekil </w:t>
      </w:r>
      <w:r w:rsidR="00FF1591" w:rsidRPr="0036615C">
        <w:rPr>
          <w:rFonts w:ascii="Times New Roman" w:hAnsi="Times New Roman"/>
          <w:color w:val="auto"/>
          <w:sz w:val="24"/>
          <w:szCs w:val="24"/>
        </w:rPr>
        <w:t>3</w:t>
      </w:r>
      <w:r w:rsidRPr="0036615C">
        <w:rPr>
          <w:rFonts w:ascii="Times New Roman" w:hAnsi="Times New Roman"/>
          <w:color w:val="auto"/>
          <w:sz w:val="24"/>
          <w:szCs w:val="24"/>
        </w:rPr>
        <w:t>: 1/</w:t>
      </w:r>
      <w:r w:rsidR="00CE7531">
        <w:rPr>
          <w:rFonts w:ascii="Times New Roman" w:hAnsi="Times New Roman"/>
          <w:color w:val="auto"/>
          <w:sz w:val="24"/>
          <w:szCs w:val="24"/>
        </w:rPr>
        <w:t>5</w:t>
      </w:r>
      <w:r w:rsidRPr="0036615C">
        <w:rPr>
          <w:rFonts w:ascii="Times New Roman" w:hAnsi="Times New Roman"/>
          <w:color w:val="auto"/>
          <w:sz w:val="24"/>
          <w:szCs w:val="24"/>
        </w:rPr>
        <w:t>000 Ölçekli</w:t>
      </w:r>
      <w:r w:rsidR="00CE7531">
        <w:rPr>
          <w:rFonts w:ascii="Times New Roman" w:hAnsi="Times New Roman"/>
          <w:color w:val="auto"/>
          <w:sz w:val="24"/>
          <w:szCs w:val="24"/>
        </w:rPr>
        <w:t xml:space="preserve"> Nazım İmar</w:t>
      </w:r>
      <w:r w:rsidRPr="0036615C">
        <w:rPr>
          <w:rFonts w:ascii="Times New Roman" w:hAnsi="Times New Roman"/>
          <w:color w:val="auto"/>
          <w:sz w:val="24"/>
          <w:szCs w:val="24"/>
        </w:rPr>
        <w:t xml:space="preserve"> Plan Değişikliği Teklifi</w:t>
      </w:r>
    </w:p>
    <w:p w:rsidR="001F6F98" w:rsidRPr="0036615C" w:rsidRDefault="001F6F98" w:rsidP="0036615C">
      <w:pPr>
        <w:jc w:val="both"/>
        <w:rPr>
          <w:rFonts w:ascii="Times New Roman" w:hAnsi="Times New Roman"/>
          <w:sz w:val="24"/>
          <w:szCs w:val="24"/>
        </w:rPr>
      </w:pPr>
    </w:p>
    <w:p w:rsidR="009C259F" w:rsidRPr="009C259F" w:rsidRDefault="004122D1" w:rsidP="009C259F">
      <w:pPr>
        <w:spacing w:line="360" w:lineRule="auto"/>
        <w:jc w:val="both"/>
        <w:rPr>
          <w:rFonts w:ascii="Times New Roman" w:hAnsi="Times New Roman"/>
          <w:b/>
          <w:sz w:val="24"/>
          <w:szCs w:val="24"/>
        </w:rPr>
      </w:pPr>
      <w:r w:rsidRPr="0036615C">
        <w:rPr>
          <w:rFonts w:ascii="Times New Roman" w:hAnsi="Times New Roman"/>
          <w:b/>
          <w:sz w:val="24"/>
          <w:szCs w:val="24"/>
        </w:rPr>
        <w:t>PLAN HÜKÜMLERİ</w:t>
      </w:r>
    </w:p>
    <w:p w:rsidR="00186A0A" w:rsidRPr="001F6F98" w:rsidRDefault="008D2F83" w:rsidP="001F6F98">
      <w:pPr>
        <w:numPr>
          <w:ilvl w:val="0"/>
          <w:numId w:val="1"/>
        </w:numPr>
        <w:spacing w:after="240" w:line="400" w:lineRule="atLeast"/>
        <w:ind w:left="426" w:hanging="426"/>
        <w:contextualSpacing/>
        <w:jc w:val="both"/>
        <w:rPr>
          <w:rFonts w:ascii="Times New Roman" w:hAnsi="Times New Roman"/>
          <w:sz w:val="24"/>
          <w:szCs w:val="24"/>
        </w:rPr>
      </w:pPr>
      <w:r w:rsidRPr="0036615C">
        <w:rPr>
          <w:rFonts w:ascii="Times New Roman" w:hAnsi="Times New Roman"/>
          <w:sz w:val="24"/>
          <w:szCs w:val="24"/>
        </w:rPr>
        <w:t xml:space="preserve">Bu plan ve plan hükümlerinde yer almayan hususlarda, 1/100.000 ölçekli Mersin İli Çevre Düzeni Planı Plan Hükümleri </w:t>
      </w:r>
      <w:proofErr w:type="gramStart"/>
      <w:r w:rsidRPr="0036615C">
        <w:rPr>
          <w:rFonts w:ascii="Times New Roman" w:hAnsi="Times New Roman"/>
          <w:sz w:val="24"/>
          <w:szCs w:val="24"/>
        </w:rPr>
        <w:t>ile</w:t>
      </w:r>
      <w:r w:rsidR="008B6851">
        <w:rPr>
          <w:rFonts w:ascii="Times New Roman" w:hAnsi="Times New Roman"/>
          <w:sz w:val="24"/>
          <w:szCs w:val="24"/>
        </w:rPr>
        <w:t xml:space="preserve">  Çamlıyayla</w:t>
      </w:r>
      <w:proofErr w:type="gramEnd"/>
      <w:r w:rsidR="008B6851">
        <w:rPr>
          <w:rFonts w:ascii="Times New Roman" w:hAnsi="Times New Roman"/>
          <w:sz w:val="24"/>
          <w:szCs w:val="24"/>
        </w:rPr>
        <w:t xml:space="preserve"> I</w:t>
      </w:r>
      <w:r w:rsidR="00886658">
        <w:rPr>
          <w:rFonts w:ascii="Times New Roman" w:hAnsi="Times New Roman"/>
          <w:sz w:val="24"/>
          <w:szCs w:val="24"/>
        </w:rPr>
        <w:t xml:space="preserve">. Etap </w:t>
      </w:r>
      <w:r w:rsidR="008B6851">
        <w:rPr>
          <w:rFonts w:ascii="Times New Roman" w:hAnsi="Times New Roman"/>
          <w:sz w:val="24"/>
          <w:szCs w:val="24"/>
        </w:rPr>
        <w:t xml:space="preserve">(Merkez-Sebil) </w:t>
      </w:r>
      <w:r w:rsidRPr="0036615C">
        <w:rPr>
          <w:rFonts w:ascii="Times New Roman" w:hAnsi="Times New Roman"/>
          <w:sz w:val="24"/>
          <w:szCs w:val="24"/>
        </w:rPr>
        <w:t xml:space="preserve"> 1/5000 ölçekli İlave ve Revizyon Nazım İmar Planı Plan Hükümleri, 3194 sayılı “İmar Kanunu” ve bu kanunun </w:t>
      </w:r>
      <w:proofErr w:type="gramStart"/>
      <w:r w:rsidRPr="0036615C">
        <w:rPr>
          <w:rFonts w:ascii="Times New Roman" w:hAnsi="Times New Roman"/>
          <w:sz w:val="24"/>
          <w:szCs w:val="24"/>
        </w:rPr>
        <w:t>ilgili</w:t>
      </w:r>
      <w:proofErr w:type="gramEnd"/>
      <w:r w:rsidRPr="0036615C">
        <w:rPr>
          <w:rFonts w:ascii="Times New Roman" w:hAnsi="Times New Roman"/>
          <w:sz w:val="24"/>
          <w:szCs w:val="24"/>
        </w:rPr>
        <w:t xml:space="preserve"> yönetmelikleri ile diğer ilgili mevzuat hükümlerine uyulacaktır.</w:t>
      </w:r>
    </w:p>
    <w:p w:rsidR="00186A0A" w:rsidRPr="0036615C" w:rsidRDefault="00186A0A" w:rsidP="0036615C">
      <w:pPr>
        <w:spacing w:after="240" w:line="400" w:lineRule="atLeast"/>
        <w:ind w:left="426"/>
        <w:contextualSpacing/>
        <w:jc w:val="both"/>
        <w:rPr>
          <w:rFonts w:ascii="Times New Roman" w:hAnsi="Times New Roman"/>
          <w:sz w:val="24"/>
          <w:szCs w:val="24"/>
        </w:rPr>
      </w:pPr>
    </w:p>
    <w:p w:rsidR="003A6FD2" w:rsidRPr="0036615C" w:rsidRDefault="003A6FD2" w:rsidP="0036615C">
      <w:pPr>
        <w:spacing w:after="240" w:line="400" w:lineRule="atLeast"/>
        <w:contextualSpacing/>
        <w:jc w:val="both"/>
        <w:rPr>
          <w:rFonts w:ascii="Times New Roman" w:hAnsi="Times New Roman"/>
          <w:b/>
          <w:sz w:val="24"/>
          <w:szCs w:val="24"/>
        </w:rPr>
      </w:pPr>
    </w:p>
    <w:p w:rsidR="0024516F" w:rsidRPr="0036615C" w:rsidRDefault="0024516F" w:rsidP="0036615C">
      <w:pPr>
        <w:spacing w:after="240" w:line="400" w:lineRule="atLeast"/>
        <w:contextualSpacing/>
        <w:jc w:val="both"/>
        <w:rPr>
          <w:rFonts w:ascii="Times New Roman" w:hAnsi="Times New Roman"/>
          <w:b/>
          <w:sz w:val="24"/>
          <w:szCs w:val="24"/>
        </w:rPr>
      </w:pPr>
    </w:p>
    <w:sectPr w:rsidR="0024516F" w:rsidRPr="0036615C">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11DD" w:rsidRDefault="003E11DD">
      <w:pPr>
        <w:spacing w:after="0" w:line="240" w:lineRule="auto"/>
      </w:pPr>
      <w:r>
        <w:separator/>
      </w:r>
    </w:p>
  </w:endnote>
  <w:endnote w:type="continuationSeparator" w:id="0">
    <w:p w:rsidR="003E11DD" w:rsidRDefault="003E1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33F" w:rsidRDefault="003E11DD">
    <w:pPr>
      <w:pStyle w:val="AltBilgi"/>
      <w:jc w:val="right"/>
    </w:pPr>
  </w:p>
  <w:p w:rsidR="006D222A" w:rsidRDefault="003E11D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11DD" w:rsidRDefault="003E11DD">
      <w:pPr>
        <w:spacing w:after="0" w:line="240" w:lineRule="auto"/>
      </w:pPr>
      <w:r>
        <w:separator/>
      </w:r>
    </w:p>
  </w:footnote>
  <w:footnote w:type="continuationSeparator" w:id="0">
    <w:p w:rsidR="003E11DD" w:rsidRDefault="003E11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50021"/>
    <w:multiLevelType w:val="hybridMultilevel"/>
    <w:tmpl w:val="23E21F88"/>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3B0318A2"/>
    <w:multiLevelType w:val="hybridMultilevel"/>
    <w:tmpl w:val="471426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ADD4E6C"/>
    <w:multiLevelType w:val="hybridMultilevel"/>
    <w:tmpl w:val="8FC879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36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BAE1560"/>
    <w:multiLevelType w:val="hybridMultilevel"/>
    <w:tmpl w:val="58BEE1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BB8185E"/>
    <w:multiLevelType w:val="hybridMultilevel"/>
    <w:tmpl w:val="E3E440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CD62267"/>
    <w:multiLevelType w:val="hybridMultilevel"/>
    <w:tmpl w:val="E60C01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E223A6F"/>
    <w:multiLevelType w:val="hybridMultilevel"/>
    <w:tmpl w:val="FEDCC6F4"/>
    <w:lvl w:ilvl="0" w:tplc="0584F3F4">
      <w:start w:val="1"/>
      <w:numFmt w:val="bullet"/>
      <w:lvlText w:val="•"/>
      <w:lvlJc w:val="left"/>
      <w:pPr>
        <w:tabs>
          <w:tab w:val="num" w:pos="720"/>
        </w:tabs>
        <w:ind w:left="720" w:hanging="360"/>
      </w:pPr>
      <w:rPr>
        <w:rFonts w:ascii="Arial" w:hAnsi="Arial" w:hint="default"/>
      </w:rPr>
    </w:lvl>
    <w:lvl w:ilvl="1" w:tplc="917849FE" w:tentative="1">
      <w:start w:val="1"/>
      <w:numFmt w:val="bullet"/>
      <w:lvlText w:val="•"/>
      <w:lvlJc w:val="left"/>
      <w:pPr>
        <w:tabs>
          <w:tab w:val="num" w:pos="1440"/>
        </w:tabs>
        <w:ind w:left="1440" w:hanging="360"/>
      </w:pPr>
      <w:rPr>
        <w:rFonts w:ascii="Arial" w:hAnsi="Arial" w:hint="default"/>
      </w:rPr>
    </w:lvl>
    <w:lvl w:ilvl="2" w:tplc="1A8AA3E4" w:tentative="1">
      <w:start w:val="1"/>
      <w:numFmt w:val="bullet"/>
      <w:lvlText w:val="•"/>
      <w:lvlJc w:val="left"/>
      <w:pPr>
        <w:tabs>
          <w:tab w:val="num" w:pos="2160"/>
        </w:tabs>
        <w:ind w:left="2160" w:hanging="360"/>
      </w:pPr>
      <w:rPr>
        <w:rFonts w:ascii="Arial" w:hAnsi="Arial" w:hint="default"/>
      </w:rPr>
    </w:lvl>
    <w:lvl w:ilvl="3" w:tplc="E3222778" w:tentative="1">
      <w:start w:val="1"/>
      <w:numFmt w:val="bullet"/>
      <w:lvlText w:val="•"/>
      <w:lvlJc w:val="left"/>
      <w:pPr>
        <w:tabs>
          <w:tab w:val="num" w:pos="2880"/>
        </w:tabs>
        <w:ind w:left="2880" w:hanging="360"/>
      </w:pPr>
      <w:rPr>
        <w:rFonts w:ascii="Arial" w:hAnsi="Arial" w:hint="default"/>
      </w:rPr>
    </w:lvl>
    <w:lvl w:ilvl="4" w:tplc="77B27768" w:tentative="1">
      <w:start w:val="1"/>
      <w:numFmt w:val="bullet"/>
      <w:lvlText w:val="•"/>
      <w:lvlJc w:val="left"/>
      <w:pPr>
        <w:tabs>
          <w:tab w:val="num" w:pos="3600"/>
        </w:tabs>
        <w:ind w:left="3600" w:hanging="360"/>
      </w:pPr>
      <w:rPr>
        <w:rFonts w:ascii="Arial" w:hAnsi="Arial" w:hint="default"/>
      </w:rPr>
    </w:lvl>
    <w:lvl w:ilvl="5" w:tplc="319440C2" w:tentative="1">
      <w:start w:val="1"/>
      <w:numFmt w:val="bullet"/>
      <w:lvlText w:val="•"/>
      <w:lvlJc w:val="left"/>
      <w:pPr>
        <w:tabs>
          <w:tab w:val="num" w:pos="4320"/>
        </w:tabs>
        <w:ind w:left="4320" w:hanging="360"/>
      </w:pPr>
      <w:rPr>
        <w:rFonts w:ascii="Arial" w:hAnsi="Arial" w:hint="default"/>
      </w:rPr>
    </w:lvl>
    <w:lvl w:ilvl="6" w:tplc="AA66B840" w:tentative="1">
      <w:start w:val="1"/>
      <w:numFmt w:val="bullet"/>
      <w:lvlText w:val="•"/>
      <w:lvlJc w:val="left"/>
      <w:pPr>
        <w:tabs>
          <w:tab w:val="num" w:pos="5040"/>
        </w:tabs>
        <w:ind w:left="5040" w:hanging="360"/>
      </w:pPr>
      <w:rPr>
        <w:rFonts w:ascii="Arial" w:hAnsi="Arial" w:hint="default"/>
      </w:rPr>
    </w:lvl>
    <w:lvl w:ilvl="7" w:tplc="2018B42C" w:tentative="1">
      <w:start w:val="1"/>
      <w:numFmt w:val="bullet"/>
      <w:lvlText w:val="•"/>
      <w:lvlJc w:val="left"/>
      <w:pPr>
        <w:tabs>
          <w:tab w:val="num" w:pos="5760"/>
        </w:tabs>
        <w:ind w:left="5760" w:hanging="360"/>
      </w:pPr>
      <w:rPr>
        <w:rFonts w:ascii="Arial" w:hAnsi="Arial" w:hint="default"/>
      </w:rPr>
    </w:lvl>
    <w:lvl w:ilvl="8" w:tplc="8D66F37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5"/>
  </w:num>
  <w:num w:numId="3">
    <w:abstractNumId w:val="1"/>
  </w:num>
  <w:num w:numId="4">
    <w:abstractNumId w:val="3"/>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4BC"/>
    <w:rsid w:val="000052CE"/>
    <w:rsid w:val="00011E2C"/>
    <w:rsid w:val="00060FAD"/>
    <w:rsid w:val="000640D5"/>
    <w:rsid w:val="00082FCA"/>
    <w:rsid w:val="000C2BF6"/>
    <w:rsid w:val="000F46EA"/>
    <w:rsid w:val="001273DA"/>
    <w:rsid w:val="0016236E"/>
    <w:rsid w:val="00163E8F"/>
    <w:rsid w:val="00171908"/>
    <w:rsid w:val="00184E8D"/>
    <w:rsid w:val="00186A0A"/>
    <w:rsid w:val="001914FF"/>
    <w:rsid w:val="001A132D"/>
    <w:rsid w:val="001A5D57"/>
    <w:rsid w:val="001C6280"/>
    <w:rsid w:val="001D4BA4"/>
    <w:rsid w:val="001E5568"/>
    <w:rsid w:val="001F00E1"/>
    <w:rsid w:val="001F01A1"/>
    <w:rsid w:val="001F3EF7"/>
    <w:rsid w:val="001F6F98"/>
    <w:rsid w:val="002022D2"/>
    <w:rsid w:val="00210581"/>
    <w:rsid w:val="00221E91"/>
    <w:rsid w:val="00230755"/>
    <w:rsid w:val="00242D56"/>
    <w:rsid w:val="0024516F"/>
    <w:rsid w:val="00262D44"/>
    <w:rsid w:val="002732E2"/>
    <w:rsid w:val="00287E3F"/>
    <w:rsid w:val="002A1C1D"/>
    <w:rsid w:val="002A6C89"/>
    <w:rsid w:val="003017CE"/>
    <w:rsid w:val="00303486"/>
    <w:rsid w:val="00324C80"/>
    <w:rsid w:val="003510DB"/>
    <w:rsid w:val="0036615C"/>
    <w:rsid w:val="00371137"/>
    <w:rsid w:val="0038094E"/>
    <w:rsid w:val="00380D4A"/>
    <w:rsid w:val="003977F0"/>
    <w:rsid w:val="003A07E9"/>
    <w:rsid w:val="003A6FD2"/>
    <w:rsid w:val="003C2DE0"/>
    <w:rsid w:val="003D02B0"/>
    <w:rsid w:val="003E11DD"/>
    <w:rsid w:val="003E34CC"/>
    <w:rsid w:val="003E45CD"/>
    <w:rsid w:val="004016A6"/>
    <w:rsid w:val="004122D1"/>
    <w:rsid w:val="0041334F"/>
    <w:rsid w:val="0041558C"/>
    <w:rsid w:val="00426103"/>
    <w:rsid w:val="004317B8"/>
    <w:rsid w:val="00437D48"/>
    <w:rsid w:val="004509D0"/>
    <w:rsid w:val="00461223"/>
    <w:rsid w:val="00475BCD"/>
    <w:rsid w:val="00485D6C"/>
    <w:rsid w:val="00495F22"/>
    <w:rsid w:val="004B3E40"/>
    <w:rsid w:val="004C6C58"/>
    <w:rsid w:val="004D631E"/>
    <w:rsid w:val="004F5AA0"/>
    <w:rsid w:val="005105E6"/>
    <w:rsid w:val="00542B26"/>
    <w:rsid w:val="00545CA1"/>
    <w:rsid w:val="00576DDE"/>
    <w:rsid w:val="005A581C"/>
    <w:rsid w:val="005D1B0B"/>
    <w:rsid w:val="00636412"/>
    <w:rsid w:val="00652BA0"/>
    <w:rsid w:val="00663A21"/>
    <w:rsid w:val="00666D13"/>
    <w:rsid w:val="00671DE7"/>
    <w:rsid w:val="00675659"/>
    <w:rsid w:val="006A5414"/>
    <w:rsid w:val="006B295E"/>
    <w:rsid w:val="006D5056"/>
    <w:rsid w:val="006E04BC"/>
    <w:rsid w:val="006E05FA"/>
    <w:rsid w:val="007213C8"/>
    <w:rsid w:val="00722522"/>
    <w:rsid w:val="00725BFF"/>
    <w:rsid w:val="00734FA8"/>
    <w:rsid w:val="007378D0"/>
    <w:rsid w:val="00743C36"/>
    <w:rsid w:val="007457E6"/>
    <w:rsid w:val="00764829"/>
    <w:rsid w:val="00771E76"/>
    <w:rsid w:val="00780B4B"/>
    <w:rsid w:val="00796B76"/>
    <w:rsid w:val="007B395E"/>
    <w:rsid w:val="007D74A9"/>
    <w:rsid w:val="007E662A"/>
    <w:rsid w:val="007E7F87"/>
    <w:rsid w:val="00801F9F"/>
    <w:rsid w:val="008501DE"/>
    <w:rsid w:val="008810EA"/>
    <w:rsid w:val="00884143"/>
    <w:rsid w:val="00886658"/>
    <w:rsid w:val="008A2957"/>
    <w:rsid w:val="008B5463"/>
    <w:rsid w:val="008B5AE8"/>
    <w:rsid w:val="008B6851"/>
    <w:rsid w:val="008D13EB"/>
    <w:rsid w:val="008D2F83"/>
    <w:rsid w:val="008F19E4"/>
    <w:rsid w:val="008F3107"/>
    <w:rsid w:val="0091228B"/>
    <w:rsid w:val="00915497"/>
    <w:rsid w:val="00932EE1"/>
    <w:rsid w:val="00966C0D"/>
    <w:rsid w:val="009939BB"/>
    <w:rsid w:val="009B3C5F"/>
    <w:rsid w:val="009C259F"/>
    <w:rsid w:val="00A15FA1"/>
    <w:rsid w:val="00A16B0E"/>
    <w:rsid w:val="00A37857"/>
    <w:rsid w:val="00A639AA"/>
    <w:rsid w:val="00A904D3"/>
    <w:rsid w:val="00AA7BDD"/>
    <w:rsid w:val="00AB1C68"/>
    <w:rsid w:val="00AB4006"/>
    <w:rsid w:val="00AC2C26"/>
    <w:rsid w:val="00AC750D"/>
    <w:rsid w:val="00AE148C"/>
    <w:rsid w:val="00AF68CA"/>
    <w:rsid w:val="00B2179E"/>
    <w:rsid w:val="00B42E4F"/>
    <w:rsid w:val="00B44073"/>
    <w:rsid w:val="00B45470"/>
    <w:rsid w:val="00B53142"/>
    <w:rsid w:val="00B57454"/>
    <w:rsid w:val="00B719F5"/>
    <w:rsid w:val="00B9319E"/>
    <w:rsid w:val="00BB5021"/>
    <w:rsid w:val="00BF09F4"/>
    <w:rsid w:val="00C023DA"/>
    <w:rsid w:val="00C14F92"/>
    <w:rsid w:val="00C40083"/>
    <w:rsid w:val="00C4406E"/>
    <w:rsid w:val="00C50B20"/>
    <w:rsid w:val="00C74411"/>
    <w:rsid w:val="00C82373"/>
    <w:rsid w:val="00C85A22"/>
    <w:rsid w:val="00C94BD3"/>
    <w:rsid w:val="00C973BC"/>
    <w:rsid w:val="00CB153F"/>
    <w:rsid w:val="00CB2CBE"/>
    <w:rsid w:val="00CB68CF"/>
    <w:rsid w:val="00CD4967"/>
    <w:rsid w:val="00CD7222"/>
    <w:rsid w:val="00CE7531"/>
    <w:rsid w:val="00D03309"/>
    <w:rsid w:val="00D1613F"/>
    <w:rsid w:val="00D33C98"/>
    <w:rsid w:val="00D86A02"/>
    <w:rsid w:val="00DA326C"/>
    <w:rsid w:val="00DA3F3D"/>
    <w:rsid w:val="00DB2906"/>
    <w:rsid w:val="00DC73CB"/>
    <w:rsid w:val="00DE6047"/>
    <w:rsid w:val="00E028DD"/>
    <w:rsid w:val="00E03420"/>
    <w:rsid w:val="00E135A5"/>
    <w:rsid w:val="00E17D1D"/>
    <w:rsid w:val="00E4317D"/>
    <w:rsid w:val="00E46184"/>
    <w:rsid w:val="00E51A54"/>
    <w:rsid w:val="00E8707E"/>
    <w:rsid w:val="00EA04F4"/>
    <w:rsid w:val="00EB1B3F"/>
    <w:rsid w:val="00EB616C"/>
    <w:rsid w:val="00EC1F81"/>
    <w:rsid w:val="00ED0EB6"/>
    <w:rsid w:val="00ED7FAF"/>
    <w:rsid w:val="00EE12A1"/>
    <w:rsid w:val="00EF1DC8"/>
    <w:rsid w:val="00EF6012"/>
    <w:rsid w:val="00F01A2B"/>
    <w:rsid w:val="00F02FE1"/>
    <w:rsid w:val="00F10A5E"/>
    <w:rsid w:val="00F35C36"/>
    <w:rsid w:val="00F37993"/>
    <w:rsid w:val="00F52F3D"/>
    <w:rsid w:val="00F53CA3"/>
    <w:rsid w:val="00F54281"/>
    <w:rsid w:val="00F56A25"/>
    <w:rsid w:val="00F6285C"/>
    <w:rsid w:val="00F70CBB"/>
    <w:rsid w:val="00F8167E"/>
    <w:rsid w:val="00F83AD8"/>
    <w:rsid w:val="00F977C4"/>
    <w:rsid w:val="00FA11C3"/>
    <w:rsid w:val="00FA3920"/>
    <w:rsid w:val="00FC6554"/>
    <w:rsid w:val="00FE28C0"/>
    <w:rsid w:val="00FE3356"/>
    <w:rsid w:val="00FF15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8F0EC"/>
  <w15:chartTrackingRefBased/>
  <w15:docId w15:val="{33E54E9B-5534-4ACE-BEEF-011710A0E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F92"/>
    <w:pPr>
      <w:spacing w:after="200" w:line="276" w:lineRule="auto"/>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C14F9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14F92"/>
    <w:rPr>
      <w:rFonts w:ascii="Calibri" w:eastAsia="Calibri" w:hAnsi="Calibri" w:cs="Times New Roman"/>
    </w:rPr>
  </w:style>
  <w:style w:type="paragraph" w:styleId="ResimYazs">
    <w:name w:val="caption"/>
    <w:basedOn w:val="Normal"/>
    <w:next w:val="Normal"/>
    <w:uiPriority w:val="35"/>
    <w:unhideWhenUsed/>
    <w:qFormat/>
    <w:rsid w:val="004F5AA0"/>
    <w:pPr>
      <w:spacing w:line="240" w:lineRule="auto"/>
    </w:pPr>
    <w:rPr>
      <w:i/>
      <w:iCs/>
      <w:color w:val="44546A" w:themeColor="text2"/>
      <w:sz w:val="18"/>
      <w:szCs w:val="18"/>
    </w:rPr>
  </w:style>
  <w:style w:type="paragraph" w:styleId="ListeParagraf">
    <w:name w:val="List Paragraph"/>
    <w:basedOn w:val="Normal"/>
    <w:uiPriority w:val="34"/>
    <w:qFormat/>
    <w:rsid w:val="003A6FD2"/>
    <w:pPr>
      <w:ind w:left="720"/>
      <w:contextualSpacing/>
    </w:pPr>
  </w:style>
  <w:style w:type="paragraph" w:styleId="stBilgi">
    <w:name w:val="header"/>
    <w:basedOn w:val="Normal"/>
    <w:link w:val="stBilgiChar"/>
    <w:uiPriority w:val="99"/>
    <w:unhideWhenUsed/>
    <w:rsid w:val="00F70CB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70CBB"/>
    <w:rPr>
      <w:rFonts w:ascii="Calibri" w:eastAsia="Calibri" w:hAnsi="Calibri" w:cs="Times New Roman"/>
    </w:rPr>
  </w:style>
  <w:style w:type="paragraph" w:styleId="BalonMetni">
    <w:name w:val="Balloon Text"/>
    <w:basedOn w:val="Normal"/>
    <w:link w:val="BalonMetniChar"/>
    <w:uiPriority w:val="99"/>
    <w:semiHidden/>
    <w:unhideWhenUsed/>
    <w:rsid w:val="00ED0EB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D0EB6"/>
    <w:rPr>
      <w:rFonts w:ascii="Segoe UI" w:eastAsia="Calibri" w:hAnsi="Segoe UI" w:cs="Segoe UI"/>
      <w:sz w:val="18"/>
      <w:szCs w:val="18"/>
    </w:rPr>
  </w:style>
  <w:style w:type="paragraph" w:styleId="AralkYok">
    <w:name w:val="No Spacing"/>
    <w:uiPriority w:val="1"/>
    <w:qFormat/>
    <w:rsid w:val="00C50B20"/>
    <w:pPr>
      <w:spacing w:after="0" w:line="240" w:lineRule="auto"/>
    </w:pPr>
    <w:rPr>
      <w:rFonts w:ascii="Times New Roman" w:eastAsia="Times New Roman" w:hAnsi="Times New Roman" w:cs="Times New Roman"/>
      <w:sz w:val="24"/>
      <w:szCs w:val="24"/>
      <w:lang w:eastAsia="tr-TR"/>
    </w:rPr>
  </w:style>
  <w:style w:type="paragraph" w:customStyle="1" w:styleId="Default">
    <w:name w:val="Default"/>
    <w:rsid w:val="0041558C"/>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68710">
      <w:bodyDiv w:val="1"/>
      <w:marLeft w:val="0"/>
      <w:marRight w:val="0"/>
      <w:marTop w:val="0"/>
      <w:marBottom w:val="0"/>
      <w:divBdr>
        <w:top w:val="none" w:sz="0" w:space="0" w:color="auto"/>
        <w:left w:val="none" w:sz="0" w:space="0" w:color="auto"/>
        <w:bottom w:val="none" w:sz="0" w:space="0" w:color="auto"/>
        <w:right w:val="none" w:sz="0" w:space="0" w:color="auto"/>
      </w:divBdr>
      <w:divsChild>
        <w:div w:id="619261188">
          <w:marLeft w:val="907"/>
          <w:marRight w:val="0"/>
          <w:marTop w:val="0"/>
          <w:marBottom w:val="0"/>
          <w:divBdr>
            <w:top w:val="none" w:sz="0" w:space="0" w:color="auto"/>
            <w:left w:val="none" w:sz="0" w:space="0" w:color="auto"/>
            <w:bottom w:val="none" w:sz="0" w:space="0" w:color="auto"/>
            <w:right w:val="none" w:sz="0" w:space="0" w:color="auto"/>
          </w:divBdr>
        </w:div>
        <w:div w:id="1294672074">
          <w:marLeft w:val="907"/>
          <w:marRight w:val="0"/>
          <w:marTop w:val="0"/>
          <w:marBottom w:val="0"/>
          <w:divBdr>
            <w:top w:val="none" w:sz="0" w:space="0" w:color="auto"/>
            <w:left w:val="none" w:sz="0" w:space="0" w:color="auto"/>
            <w:bottom w:val="none" w:sz="0" w:space="0" w:color="auto"/>
            <w:right w:val="none" w:sz="0" w:space="0" w:color="auto"/>
          </w:divBdr>
        </w:div>
        <w:div w:id="790707937">
          <w:marLeft w:val="907"/>
          <w:marRight w:val="0"/>
          <w:marTop w:val="0"/>
          <w:marBottom w:val="0"/>
          <w:divBdr>
            <w:top w:val="none" w:sz="0" w:space="0" w:color="auto"/>
            <w:left w:val="none" w:sz="0" w:space="0" w:color="auto"/>
            <w:bottom w:val="none" w:sz="0" w:space="0" w:color="auto"/>
            <w:right w:val="none" w:sz="0" w:space="0" w:color="auto"/>
          </w:divBdr>
        </w:div>
        <w:div w:id="2071223022">
          <w:marLeft w:val="907"/>
          <w:marRight w:val="0"/>
          <w:marTop w:val="0"/>
          <w:marBottom w:val="0"/>
          <w:divBdr>
            <w:top w:val="none" w:sz="0" w:space="0" w:color="auto"/>
            <w:left w:val="none" w:sz="0" w:space="0" w:color="auto"/>
            <w:bottom w:val="none" w:sz="0" w:space="0" w:color="auto"/>
            <w:right w:val="none" w:sz="0" w:space="0" w:color="auto"/>
          </w:divBdr>
        </w:div>
      </w:divsChild>
    </w:div>
    <w:div w:id="1221552114">
      <w:bodyDiv w:val="1"/>
      <w:marLeft w:val="0"/>
      <w:marRight w:val="0"/>
      <w:marTop w:val="0"/>
      <w:marBottom w:val="0"/>
      <w:divBdr>
        <w:top w:val="none" w:sz="0" w:space="0" w:color="auto"/>
        <w:left w:val="none" w:sz="0" w:space="0" w:color="auto"/>
        <w:bottom w:val="none" w:sz="0" w:space="0" w:color="auto"/>
        <w:right w:val="none" w:sz="0" w:space="0" w:color="auto"/>
      </w:divBdr>
    </w:div>
    <w:div w:id="1299647143">
      <w:bodyDiv w:val="1"/>
      <w:marLeft w:val="0"/>
      <w:marRight w:val="0"/>
      <w:marTop w:val="0"/>
      <w:marBottom w:val="0"/>
      <w:divBdr>
        <w:top w:val="none" w:sz="0" w:space="0" w:color="auto"/>
        <w:left w:val="none" w:sz="0" w:space="0" w:color="auto"/>
        <w:bottom w:val="none" w:sz="0" w:space="0" w:color="auto"/>
        <w:right w:val="none" w:sz="0" w:space="0" w:color="auto"/>
      </w:divBdr>
    </w:div>
    <w:div w:id="1488135239">
      <w:bodyDiv w:val="1"/>
      <w:marLeft w:val="0"/>
      <w:marRight w:val="0"/>
      <w:marTop w:val="0"/>
      <w:marBottom w:val="0"/>
      <w:divBdr>
        <w:top w:val="none" w:sz="0" w:space="0" w:color="auto"/>
        <w:left w:val="none" w:sz="0" w:space="0" w:color="auto"/>
        <w:bottom w:val="none" w:sz="0" w:space="0" w:color="auto"/>
        <w:right w:val="none" w:sz="0" w:space="0" w:color="auto"/>
      </w:divBdr>
      <w:divsChild>
        <w:div w:id="1930961645">
          <w:marLeft w:val="907"/>
          <w:marRight w:val="0"/>
          <w:marTop w:val="0"/>
          <w:marBottom w:val="0"/>
          <w:divBdr>
            <w:top w:val="none" w:sz="0" w:space="0" w:color="auto"/>
            <w:left w:val="none" w:sz="0" w:space="0" w:color="auto"/>
            <w:bottom w:val="none" w:sz="0" w:space="0" w:color="auto"/>
            <w:right w:val="none" w:sz="0" w:space="0" w:color="auto"/>
          </w:divBdr>
        </w:div>
        <w:div w:id="705447707">
          <w:marLeft w:val="907"/>
          <w:marRight w:val="0"/>
          <w:marTop w:val="0"/>
          <w:marBottom w:val="0"/>
          <w:divBdr>
            <w:top w:val="none" w:sz="0" w:space="0" w:color="auto"/>
            <w:left w:val="none" w:sz="0" w:space="0" w:color="auto"/>
            <w:bottom w:val="none" w:sz="0" w:space="0" w:color="auto"/>
            <w:right w:val="none" w:sz="0" w:space="0" w:color="auto"/>
          </w:divBdr>
        </w:div>
        <w:div w:id="865410996">
          <w:marLeft w:val="907"/>
          <w:marRight w:val="0"/>
          <w:marTop w:val="0"/>
          <w:marBottom w:val="0"/>
          <w:divBdr>
            <w:top w:val="none" w:sz="0" w:space="0" w:color="auto"/>
            <w:left w:val="none" w:sz="0" w:space="0" w:color="auto"/>
            <w:bottom w:val="none" w:sz="0" w:space="0" w:color="auto"/>
            <w:right w:val="none" w:sz="0" w:space="0" w:color="auto"/>
          </w:divBdr>
        </w:div>
        <w:div w:id="198513027">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https://www.mersin.bel.tr/uploads/files/15-62186.jpg" TargetMode="External"/><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B0ED7-4EB8-416A-B62E-F72B5FFDE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4765</TotalTime>
  <Pages>5</Pages>
  <Words>723</Words>
  <Characters>4127</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Imar_1</dc:creator>
  <cp:keywords/>
  <dc:description/>
  <cp:lastModifiedBy>berivan</cp:lastModifiedBy>
  <cp:revision>110</cp:revision>
  <cp:lastPrinted>2022-04-19T13:41:00Z</cp:lastPrinted>
  <dcterms:created xsi:type="dcterms:W3CDTF">2014-12-05T14:40:00Z</dcterms:created>
  <dcterms:modified xsi:type="dcterms:W3CDTF">2026-04-14T11:27:00Z</dcterms:modified>
</cp:coreProperties>
</file>